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64" w:rsidRDefault="004D3364" w:rsidP="004D33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D3364" w:rsidRDefault="004D3364" w:rsidP="004D33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БОРСКИ УПРАВНИ ОКРУГ</w:t>
      </w:r>
    </w:p>
    <w:p w:rsidR="004D3364" w:rsidRPr="00565FA1" w:rsidRDefault="004D3364" w:rsidP="004D336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 914-401-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64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4E646D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-0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4D3364" w:rsidRPr="00565FA1" w:rsidRDefault="004D3364" w:rsidP="004D336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4E646D">
        <w:rPr>
          <w:rFonts w:ascii="Times New Roman" w:hAnsi="Times New Roman" w:cs="Times New Roman"/>
          <w:sz w:val="24"/>
          <w:szCs w:val="24"/>
          <w:lang w:val="en-US"/>
        </w:rPr>
        <w:t>18.05.2018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4D3364" w:rsidRPr="009D5CFC" w:rsidRDefault="004D3364" w:rsidP="009D5CFC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о р</w:t>
      </w:r>
    </w:p>
    <w:p w:rsidR="004D3364" w:rsidRDefault="004D3364" w:rsidP="00F94A1E">
      <w:pPr>
        <w:autoSpaceDE w:val="0"/>
        <w:autoSpaceDN w:val="0"/>
        <w:adjustRightInd w:val="0"/>
        <w:jc w:val="center"/>
        <w:rPr>
          <w:rStyle w:val="Emphasis"/>
          <w:b/>
        </w:rPr>
      </w:pPr>
    </w:p>
    <w:p w:rsidR="004D3364" w:rsidRDefault="004D3364" w:rsidP="00F94A1E">
      <w:pPr>
        <w:autoSpaceDE w:val="0"/>
        <w:autoSpaceDN w:val="0"/>
        <w:adjustRightInd w:val="0"/>
        <w:jc w:val="center"/>
        <w:rPr>
          <w:rStyle w:val="Emphasis"/>
          <w:b/>
        </w:rPr>
      </w:pPr>
    </w:p>
    <w:p w:rsidR="00F94A1E" w:rsidRDefault="00F94A1E" w:rsidP="00F94A1E">
      <w:pPr>
        <w:autoSpaceDE w:val="0"/>
        <w:autoSpaceDN w:val="0"/>
        <w:adjustRightInd w:val="0"/>
        <w:jc w:val="center"/>
        <w:rPr>
          <w:b/>
        </w:rPr>
      </w:pPr>
      <w:r w:rsidRPr="0094401F">
        <w:rPr>
          <w:rStyle w:val="Emphasis"/>
          <w:b/>
        </w:rPr>
        <w:t>У Г</w:t>
      </w:r>
      <w:r w:rsidR="000D5DA8">
        <w:rPr>
          <w:rStyle w:val="Emphasis"/>
          <w:b/>
          <w:lang w:val="sr-Cyrl-RS"/>
        </w:rPr>
        <w:t xml:space="preserve"> </w:t>
      </w:r>
      <w:r w:rsidRPr="0094401F">
        <w:rPr>
          <w:rStyle w:val="Emphasis"/>
          <w:b/>
        </w:rPr>
        <w:t>О В О Р</w:t>
      </w:r>
      <w:r w:rsidRPr="002E7030">
        <w:rPr>
          <w:b/>
          <w:lang w:val="sr-Cyrl-CS"/>
        </w:rPr>
        <w:t xml:space="preserve"> </w:t>
      </w:r>
    </w:p>
    <w:p w:rsidR="004E646D" w:rsidRDefault="00F94A1E" w:rsidP="004E646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ЗА </w:t>
      </w:r>
      <w:r w:rsidRPr="00D80766">
        <w:rPr>
          <w:b/>
          <w:lang w:val="sr-Cyrl-CS"/>
        </w:rPr>
        <w:t>ЈАВН</w:t>
      </w:r>
      <w:r>
        <w:rPr>
          <w:b/>
          <w:lang w:val="sr-Cyrl-CS"/>
        </w:rPr>
        <w:t>У</w:t>
      </w:r>
      <w:r w:rsidRPr="00D80766">
        <w:rPr>
          <w:b/>
          <w:lang w:val="sr-Cyrl-CS"/>
        </w:rPr>
        <w:t xml:space="preserve"> НАБАВК</w:t>
      </w:r>
      <w:r>
        <w:rPr>
          <w:b/>
          <w:lang w:val="sr-Cyrl-CS"/>
        </w:rPr>
        <w:t>У</w:t>
      </w:r>
      <w:r w:rsidRPr="00D80766">
        <w:rPr>
          <w:b/>
          <w:lang w:val="sr-Cyrl-CS"/>
        </w:rPr>
        <w:t xml:space="preserve"> МАЛЕ ВРЕДНОСТИ </w:t>
      </w:r>
      <w:r w:rsidR="004E646D">
        <w:rPr>
          <w:b/>
          <w:lang w:val="sr-Cyrl-RS"/>
        </w:rPr>
        <w:t xml:space="preserve">НАРУЏБЕНИЦОМ </w:t>
      </w:r>
      <w:r w:rsidRPr="00D80766">
        <w:rPr>
          <w:b/>
        </w:rPr>
        <w:t xml:space="preserve"> </w:t>
      </w:r>
    </w:p>
    <w:p w:rsidR="00F94A1E" w:rsidRDefault="00F94A1E" w:rsidP="004E646D">
      <w:pPr>
        <w:autoSpaceDE w:val="0"/>
        <w:autoSpaceDN w:val="0"/>
        <w:adjustRightInd w:val="0"/>
        <w:jc w:val="center"/>
        <w:rPr>
          <w:rStyle w:val="Emphasis"/>
        </w:rPr>
      </w:pPr>
      <w:r w:rsidRPr="00D80766">
        <w:rPr>
          <w:b/>
        </w:rPr>
        <w:t xml:space="preserve"> </w:t>
      </w:r>
      <w:r w:rsidRPr="00D80766">
        <w:rPr>
          <w:b/>
          <w:lang w:val="sr-Cyrl-CS"/>
        </w:rPr>
        <w:t xml:space="preserve">БР. </w:t>
      </w:r>
      <w:r>
        <w:rPr>
          <w:b/>
          <w:lang w:val="sr-Latn-CS"/>
        </w:rPr>
        <w:t>0</w:t>
      </w:r>
      <w:r w:rsidR="004E646D">
        <w:rPr>
          <w:b/>
        </w:rPr>
        <w:t>3</w:t>
      </w:r>
      <w:r w:rsidRPr="00D80766">
        <w:rPr>
          <w:b/>
        </w:rPr>
        <w:t>/</w:t>
      </w:r>
      <w:r>
        <w:rPr>
          <w:b/>
        </w:rPr>
        <w:t>201</w:t>
      </w:r>
      <w:r w:rsidR="004E646D">
        <w:rPr>
          <w:b/>
        </w:rPr>
        <w:t>8</w:t>
      </w:r>
      <w:r>
        <w:rPr>
          <w:b/>
        </w:rPr>
        <w:t xml:space="preserve"> – молерски </w:t>
      </w:r>
      <w:r w:rsidR="004E646D">
        <w:rPr>
          <w:b/>
          <w:lang w:val="sr-Cyrl-RS"/>
        </w:rPr>
        <w:t>фарбарски</w:t>
      </w:r>
      <w:r w:rsidR="004E646D">
        <w:rPr>
          <w:b/>
        </w:rPr>
        <w:t xml:space="preserve"> радови</w:t>
      </w:r>
    </w:p>
    <w:p w:rsidR="00F94A1E" w:rsidRDefault="00F94A1E" w:rsidP="00F94A1E">
      <w:pPr>
        <w:jc w:val="both"/>
        <w:rPr>
          <w:rStyle w:val="Emphasis"/>
        </w:rPr>
      </w:pPr>
    </w:p>
    <w:p w:rsidR="00F94A1E" w:rsidRPr="00F94A1E" w:rsidRDefault="00F94A1E" w:rsidP="00B77D19">
      <w:pPr>
        <w:ind w:firstLine="720"/>
        <w:jc w:val="both"/>
        <w:rPr>
          <w:rStyle w:val="Emphasis"/>
          <w:i w:val="0"/>
          <w:lang w:val="sr-Cyrl-CS"/>
        </w:rPr>
      </w:pPr>
      <w:r w:rsidRPr="00F94A1E">
        <w:rPr>
          <w:rStyle w:val="Emphasis"/>
          <w:i w:val="0"/>
        </w:rPr>
        <w:t xml:space="preserve">Закључен дана  </w:t>
      </w:r>
      <w:r w:rsidR="004E646D">
        <w:rPr>
          <w:rStyle w:val="Emphasis"/>
          <w:i w:val="0"/>
          <w:lang w:val="sr-Cyrl-RS"/>
        </w:rPr>
        <w:t>18.0</w:t>
      </w:r>
      <w:r w:rsidR="006E230E">
        <w:rPr>
          <w:rStyle w:val="Emphasis"/>
          <w:i w:val="0"/>
          <w:lang w:val="sr-Cyrl-RS"/>
        </w:rPr>
        <w:t>5</w:t>
      </w:r>
      <w:r w:rsidR="004E646D">
        <w:rPr>
          <w:rStyle w:val="Emphasis"/>
          <w:i w:val="0"/>
          <w:lang w:val="sr-Cyrl-RS"/>
        </w:rPr>
        <w:t>.2018</w:t>
      </w:r>
      <w:r w:rsidRPr="00F94A1E">
        <w:rPr>
          <w:rStyle w:val="Emphasis"/>
          <w:i w:val="0"/>
        </w:rPr>
        <w:t>.године, између:</w:t>
      </w:r>
    </w:p>
    <w:p w:rsidR="00F94A1E" w:rsidRPr="00D80766" w:rsidRDefault="00F94A1E" w:rsidP="00F94A1E">
      <w:pPr>
        <w:jc w:val="both"/>
        <w:rPr>
          <w:rStyle w:val="Emphasis"/>
          <w:i w:val="0"/>
          <w:lang w:val="sr-Cyrl-CS"/>
        </w:rPr>
      </w:pPr>
    </w:p>
    <w:p w:rsidR="00F94A1E" w:rsidRPr="00F94A1E" w:rsidRDefault="00F94A1E" w:rsidP="00B77D19">
      <w:pPr>
        <w:ind w:firstLine="720"/>
        <w:jc w:val="both"/>
        <w:rPr>
          <w:rStyle w:val="Emphasis"/>
          <w:i w:val="0"/>
        </w:rPr>
      </w:pPr>
      <w:r w:rsidRPr="00F94A1E">
        <w:rPr>
          <w:rStyle w:val="Emphasis"/>
          <w:i w:val="0"/>
          <w:lang w:val="sr-Cyrl-CS"/>
        </w:rPr>
        <w:t>Борског управног округа, ул. Моше Пијаде 19,19210 Бор, матични број 17649957, ПИБ 104190208, кога заступа начелник Мирослав Кнежевић</w:t>
      </w:r>
      <w:r w:rsidR="00B3071D">
        <w:rPr>
          <w:rStyle w:val="Emphasis"/>
          <w:i w:val="0"/>
          <w:lang w:val="sr-Cyrl-CS"/>
        </w:rPr>
        <w:t xml:space="preserve"> ( у даљем тексту: наручилац)</w:t>
      </w:r>
    </w:p>
    <w:p w:rsidR="00F94A1E" w:rsidRPr="00F94A1E" w:rsidRDefault="00F94A1E" w:rsidP="00F94A1E">
      <w:pPr>
        <w:jc w:val="both"/>
        <w:rPr>
          <w:rStyle w:val="Emphasis"/>
          <w:i w:val="0"/>
        </w:rPr>
      </w:pPr>
    </w:p>
    <w:p w:rsidR="00F94A1E" w:rsidRPr="00D704D1" w:rsidRDefault="00F94A1E" w:rsidP="00F94A1E">
      <w:pPr>
        <w:jc w:val="both"/>
        <w:rPr>
          <w:rStyle w:val="Emphasis"/>
          <w:i w:val="0"/>
        </w:rPr>
      </w:pPr>
      <w:r w:rsidRPr="00D704D1">
        <w:rPr>
          <w:rStyle w:val="Emphasis"/>
          <w:i w:val="0"/>
        </w:rPr>
        <w:t xml:space="preserve">и </w:t>
      </w:r>
    </w:p>
    <w:p w:rsidR="00F94A1E" w:rsidRPr="00D704D1" w:rsidRDefault="00F94A1E" w:rsidP="00F94A1E">
      <w:pPr>
        <w:jc w:val="both"/>
        <w:rPr>
          <w:rStyle w:val="Emphasis"/>
          <w:i w:val="0"/>
        </w:rPr>
      </w:pPr>
    </w:p>
    <w:p w:rsidR="00F94A1E" w:rsidRPr="00F94A1E" w:rsidRDefault="004E646D" w:rsidP="00B77D19">
      <w:pPr>
        <w:ind w:firstLine="720"/>
        <w:jc w:val="both"/>
        <w:rPr>
          <w:rStyle w:val="Emphasis"/>
          <w:i w:val="0"/>
        </w:rPr>
      </w:pPr>
      <w:r>
        <w:rPr>
          <w:rStyle w:val="Emphasis"/>
          <w:i w:val="0"/>
          <w:lang w:val="sr-Cyrl-RS"/>
        </w:rPr>
        <w:t xml:space="preserve">ДОО „Цветкова </w:t>
      </w:r>
      <w:r w:rsidR="004B70B5">
        <w:rPr>
          <w:rStyle w:val="Emphasis"/>
          <w:i w:val="0"/>
          <w:lang w:val="sr-Cyrl-RS"/>
        </w:rPr>
        <w:t>градња“</w:t>
      </w:r>
      <w:r w:rsidR="004C1AEB">
        <w:rPr>
          <w:rStyle w:val="Emphasis"/>
          <w:i w:val="0"/>
          <w:lang w:val="sr-Latn-RS"/>
        </w:rPr>
        <w:t xml:space="preserve"> </w:t>
      </w:r>
      <w:r w:rsidR="004B70B5">
        <w:rPr>
          <w:rStyle w:val="Emphasis"/>
          <w:i w:val="0"/>
          <w:lang w:val="sr-Cyrl-RS"/>
        </w:rPr>
        <w:t xml:space="preserve">Неготин </w:t>
      </w:r>
      <w:r w:rsidR="004C1AEB">
        <w:rPr>
          <w:rStyle w:val="Emphasis"/>
          <w:i w:val="0"/>
          <w:lang w:val="sr-Cyrl-RS"/>
        </w:rPr>
        <w:t>у</w:t>
      </w:r>
      <w:r w:rsidR="00F94A1E" w:rsidRPr="00F94A1E">
        <w:rPr>
          <w:rStyle w:val="Emphasis"/>
          <w:i w:val="0"/>
        </w:rPr>
        <w:t>л</w:t>
      </w:r>
      <w:r w:rsidR="004C1AEB">
        <w:rPr>
          <w:rStyle w:val="Emphasis"/>
          <w:i w:val="0"/>
          <w:lang w:val="sr-Cyrl-RS"/>
        </w:rPr>
        <w:t xml:space="preserve">. </w:t>
      </w:r>
      <w:r w:rsidR="004B70B5">
        <w:rPr>
          <w:rStyle w:val="Emphasis"/>
          <w:i w:val="0"/>
          <w:lang w:val="sr-Cyrl-RS"/>
        </w:rPr>
        <w:t>Тимочка 19</w:t>
      </w:r>
      <w:r w:rsidR="004C1AEB">
        <w:rPr>
          <w:rStyle w:val="Emphasis"/>
          <w:i w:val="0"/>
          <w:lang w:val="sr-Cyrl-RS"/>
        </w:rPr>
        <w:t xml:space="preserve">, матични број </w:t>
      </w:r>
      <w:r w:rsidR="004B70B5">
        <w:rPr>
          <w:rStyle w:val="Emphasis"/>
          <w:i w:val="0"/>
          <w:lang w:val="sr-Cyrl-RS"/>
        </w:rPr>
        <w:t>20499168</w:t>
      </w:r>
      <w:r w:rsidR="004C1AEB">
        <w:rPr>
          <w:rStyle w:val="Emphasis"/>
          <w:i w:val="0"/>
          <w:lang w:val="sr-Cyrl-RS"/>
        </w:rPr>
        <w:t xml:space="preserve">, ПИБ </w:t>
      </w:r>
      <w:r w:rsidR="004B70B5">
        <w:rPr>
          <w:rStyle w:val="Emphasis"/>
          <w:i w:val="0"/>
          <w:lang w:val="sr-Cyrl-RS"/>
        </w:rPr>
        <w:t>105967112</w:t>
      </w:r>
      <w:r w:rsidR="004C1AEB">
        <w:rPr>
          <w:rStyle w:val="Emphasis"/>
          <w:i w:val="0"/>
          <w:lang w:val="sr-Cyrl-RS"/>
        </w:rPr>
        <w:t xml:space="preserve">, кога заступа </w:t>
      </w:r>
      <w:r w:rsidR="004B70B5">
        <w:rPr>
          <w:rStyle w:val="Emphasis"/>
          <w:i w:val="0"/>
          <w:lang w:val="sr-Cyrl-RS"/>
        </w:rPr>
        <w:t>Цветко Станковић</w:t>
      </w:r>
      <w:r w:rsidR="00B3071D">
        <w:rPr>
          <w:rStyle w:val="Emphasis"/>
          <w:i w:val="0"/>
        </w:rPr>
        <w:t xml:space="preserve"> ( у даљем тексту: извођач радова)</w:t>
      </w:r>
      <w:r w:rsidR="00F94A1E" w:rsidRPr="00F94A1E">
        <w:rPr>
          <w:rStyle w:val="Emphasis"/>
          <w:i w:val="0"/>
        </w:rPr>
        <w:t xml:space="preserve">             </w:t>
      </w:r>
    </w:p>
    <w:p w:rsidR="00F94A1E" w:rsidRPr="0094401F" w:rsidRDefault="00F94A1E" w:rsidP="00F94A1E">
      <w:pPr>
        <w:jc w:val="center"/>
        <w:rPr>
          <w:rStyle w:val="Emphasis"/>
          <w:b/>
          <w:i w:val="0"/>
        </w:rPr>
      </w:pPr>
    </w:p>
    <w:p w:rsidR="00F94A1E" w:rsidRPr="005D2586" w:rsidRDefault="00F94A1E" w:rsidP="00F94A1E">
      <w:pPr>
        <w:jc w:val="center"/>
        <w:rPr>
          <w:rStyle w:val="Emphasis"/>
          <w:i w:val="0"/>
        </w:rPr>
      </w:pPr>
      <w:r w:rsidRPr="005D2586">
        <w:rPr>
          <w:rStyle w:val="Emphasis"/>
          <w:i w:val="0"/>
        </w:rPr>
        <w:t>Члан 1.</w:t>
      </w:r>
    </w:p>
    <w:p w:rsidR="00F94A1E" w:rsidRPr="00D80766" w:rsidRDefault="00F94A1E" w:rsidP="00F94A1E">
      <w:pPr>
        <w:jc w:val="both"/>
        <w:rPr>
          <w:rStyle w:val="Emphasis"/>
          <w:i w:val="0"/>
        </w:rPr>
      </w:pPr>
    </w:p>
    <w:p w:rsidR="00F94A1E" w:rsidRPr="003B0669" w:rsidRDefault="00F94A1E" w:rsidP="00F94A1E">
      <w:pPr>
        <w:autoSpaceDE w:val="0"/>
        <w:autoSpaceDN w:val="0"/>
        <w:adjustRightInd w:val="0"/>
        <w:jc w:val="both"/>
        <w:rPr>
          <w:rStyle w:val="Emphasis"/>
          <w:b/>
          <w:i w:val="0"/>
          <w:iCs w:val="0"/>
          <w:lang w:val="sr-Cyrl-RS"/>
        </w:rPr>
      </w:pPr>
      <w:r w:rsidRPr="001853F3">
        <w:rPr>
          <w:rStyle w:val="Emphasis"/>
          <w:i w:val="0"/>
        </w:rPr>
        <w:t xml:space="preserve">             Предмет овог уговора је уступање</w:t>
      </w:r>
      <w:r w:rsidR="001853F3">
        <w:rPr>
          <w:rStyle w:val="Emphasis"/>
          <w:i w:val="0"/>
          <w:lang w:val="sr-Cyrl-RS"/>
        </w:rPr>
        <w:t xml:space="preserve"> радова</w:t>
      </w:r>
      <w:r w:rsidRPr="001853F3">
        <w:rPr>
          <w:rStyle w:val="Emphasis"/>
          <w:i w:val="0"/>
        </w:rPr>
        <w:t xml:space="preserve"> – </w:t>
      </w:r>
      <w:r w:rsidRPr="001853F3">
        <w:rPr>
          <w:b/>
          <w:i/>
        </w:rPr>
        <w:t xml:space="preserve">молерски </w:t>
      </w:r>
      <w:r w:rsidR="00DA3BE4">
        <w:rPr>
          <w:b/>
          <w:i/>
          <w:lang w:val="sr-Cyrl-RS"/>
        </w:rPr>
        <w:t>фарбарски</w:t>
      </w:r>
      <w:r w:rsidR="00DA3BE4">
        <w:rPr>
          <w:b/>
          <w:i/>
        </w:rPr>
        <w:t xml:space="preserve"> радови,</w:t>
      </w:r>
      <w:r w:rsidRPr="001853F3">
        <w:rPr>
          <w:b/>
          <w:i/>
        </w:rPr>
        <w:t xml:space="preserve"> </w:t>
      </w:r>
      <w:r w:rsidRPr="001853F3">
        <w:rPr>
          <w:rStyle w:val="Emphasis"/>
          <w:i w:val="0"/>
        </w:rPr>
        <w:t xml:space="preserve">a на основу Предмера и предрачуна радова који је урађен од стране </w:t>
      </w:r>
      <w:r w:rsidRPr="001853F3">
        <w:rPr>
          <w:rStyle w:val="Emphasis"/>
          <w:i w:val="0"/>
          <w:lang w:val="sr-Cyrl-CS"/>
        </w:rPr>
        <w:t>Пројектног</w:t>
      </w:r>
      <w:r w:rsidR="00522120">
        <w:rPr>
          <w:rStyle w:val="Emphasis"/>
          <w:i w:val="0"/>
          <w:lang w:val="sr-Cyrl-CS"/>
        </w:rPr>
        <w:t xml:space="preserve"> бироа „БУГИ ПРОЈЕКАТ“ Зајечар </w:t>
      </w:r>
      <w:r w:rsidRPr="001853F3">
        <w:rPr>
          <w:rStyle w:val="Emphasis"/>
          <w:i w:val="0"/>
        </w:rPr>
        <w:t xml:space="preserve">и спроведеног поступка јавне набавке радова мале вредности </w:t>
      </w:r>
      <w:r w:rsidR="00522120">
        <w:rPr>
          <w:rStyle w:val="Emphasis"/>
          <w:i w:val="0"/>
          <w:lang w:val="sr-Cyrl-RS"/>
        </w:rPr>
        <w:t>наруџбеницом</w:t>
      </w:r>
      <w:r w:rsidRPr="001853F3">
        <w:rPr>
          <w:rStyle w:val="Emphasis"/>
          <w:i w:val="0"/>
        </w:rPr>
        <w:t xml:space="preserve"> под редним бројем </w:t>
      </w:r>
      <w:r w:rsidRPr="001853F3">
        <w:rPr>
          <w:rStyle w:val="Emphasis"/>
          <w:i w:val="0"/>
          <w:lang w:val="sr-Cyrl-CS"/>
        </w:rPr>
        <w:t>0</w:t>
      </w:r>
      <w:r w:rsidR="00C622D9">
        <w:rPr>
          <w:rStyle w:val="Emphasis"/>
          <w:i w:val="0"/>
          <w:lang w:val="sr-Cyrl-CS"/>
        </w:rPr>
        <w:t>3</w:t>
      </w:r>
      <w:r w:rsidRPr="001853F3">
        <w:rPr>
          <w:rStyle w:val="Emphasis"/>
          <w:i w:val="0"/>
        </w:rPr>
        <w:t>/201</w:t>
      </w:r>
      <w:r w:rsidR="00C622D9">
        <w:rPr>
          <w:rStyle w:val="Emphasis"/>
          <w:i w:val="0"/>
          <w:lang w:val="sr-Cyrl-CS"/>
        </w:rPr>
        <w:t>8</w:t>
      </w:r>
      <w:r w:rsidRPr="001853F3">
        <w:rPr>
          <w:rStyle w:val="Emphasis"/>
          <w:i w:val="0"/>
        </w:rPr>
        <w:t xml:space="preserve">, понуде добављача радова под бројем </w:t>
      </w:r>
      <w:r w:rsidR="003B0669">
        <w:rPr>
          <w:rStyle w:val="Emphasis"/>
          <w:i w:val="0"/>
          <w:lang w:val="sr-Cyrl-RS"/>
        </w:rPr>
        <w:t>914-401-1</w:t>
      </w:r>
      <w:r w:rsidR="00C622D9">
        <w:rPr>
          <w:rStyle w:val="Emphasis"/>
          <w:i w:val="0"/>
          <w:lang w:val="sr-Cyrl-RS"/>
        </w:rPr>
        <w:t>7</w:t>
      </w:r>
      <w:r w:rsidR="003B0669">
        <w:rPr>
          <w:rStyle w:val="Emphasis"/>
          <w:i w:val="0"/>
          <w:lang w:val="sr-Cyrl-RS"/>
        </w:rPr>
        <w:t>/201</w:t>
      </w:r>
      <w:r w:rsidR="00C622D9">
        <w:rPr>
          <w:rStyle w:val="Emphasis"/>
          <w:i w:val="0"/>
          <w:lang w:val="sr-Cyrl-RS"/>
        </w:rPr>
        <w:t>8</w:t>
      </w:r>
      <w:r w:rsidR="003B0669">
        <w:rPr>
          <w:rStyle w:val="Emphasis"/>
          <w:i w:val="0"/>
          <w:lang w:val="sr-Cyrl-RS"/>
        </w:rPr>
        <w:t>-03/</w:t>
      </w:r>
      <w:r w:rsidR="003B0669">
        <w:rPr>
          <w:rStyle w:val="Emphasis"/>
          <w:i w:val="0"/>
          <w:lang w:val="sr-Latn-RS"/>
        </w:rPr>
        <w:t>III</w:t>
      </w:r>
      <w:r w:rsidRPr="001853F3">
        <w:rPr>
          <w:rStyle w:val="Emphasis"/>
          <w:i w:val="0"/>
        </w:rPr>
        <w:t xml:space="preserve">  од  </w:t>
      </w:r>
      <w:r w:rsidR="007C5867">
        <w:rPr>
          <w:rStyle w:val="Emphasis"/>
          <w:i w:val="0"/>
          <w:lang w:val="sr-Cyrl-RS"/>
        </w:rPr>
        <w:t>14.05.2018.године,</w:t>
      </w:r>
      <w:r w:rsidRPr="001853F3">
        <w:rPr>
          <w:rStyle w:val="Emphasis"/>
          <w:i w:val="0"/>
        </w:rPr>
        <w:t xml:space="preserve"> Одлуке наручиоца о додели уговора број: </w:t>
      </w:r>
      <w:r w:rsidR="003B0669">
        <w:rPr>
          <w:rStyle w:val="Emphasis"/>
          <w:i w:val="0"/>
          <w:lang w:val="sr-Cyrl-RS"/>
        </w:rPr>
        <w:t>914-401-1</w:t>
      </w:r>
      <w:r w:rsidR="00C622D9">
        <w:rPr>
          <w:rStyle w:val="Emphasis"/>
          <w:i w:val="0"/>
          <w:lang w:val="sr-Cyrl-RS"/>
        </w:rPr>
        <w:t>7</w:t>
      </w:r>
      <w:r w:rsidR="003B0669">
        <w:rPr>
          <w:rStyle w:val="Emphasis"/>
          <w:i w:val="0"/>
          <w:lang w:val="sr-Cyrl-RS"/>
        </w:rPr>
        <w:t>/201</w:t>
      </w:r>
      <w:r w:rsidR="00C622D9">
        <w:rPr>
          <w:rStyle w:val="Emphasis"/>
          <w:i w:val="0"/>
          <w:lang w:val="sr-Cyrl-RS"/>
        </w:rPr>
        <w:t>8</w:t>
      </w:r>
      <w:r w:rsidR="003B0669">
        <w:rPr>
          <w:rStyle w:val="Emphasis"/>
          <w:i w:val="0"/>
          <w:lang w:val="sr-Cyrl-RS"/>
        </w:rPr>
        <w:t xml:space="preserve">-03 </w:t>
      </w:r>
      <w:r w:rsidRPr="001853F3">
        <w:rPr>
          <w:rStyle w:val="Emphasis"/>
          <w:i w:val="0"/>
        </w:rPr>
        <w:t xml:space="preserve">од </w:t>
      </w:r>
      <w:r w:rsidR="003B0669">
        <w:rPr>
          <w:rStyle w:val="Emphasis"/>
          <w:i w:val="0"/>
          <w:lang w:val="sr-Cyrl-RS"/>
        </w:rPr>
        <w:t>1</w:t>
      </w:r>
      <w:r w:rsidR="00C622D9">
        <w:rPr>
          <w:rStyle w:val="Emphasis"/>
          <w:i w:val="0"/>
          <w:lang w:val="sr-Cyrl-RS"/>
        </w:rPr>
        <w:t>7</w:t>
      </w:r>
      <w:r w:rsidR="003B0669">
        <w:rPr>
          <w:rStyle w:val="Emphasis"/>
          <w:i w:val="0"/>
          <w:lang w:val="sr-Cyrl-RS"/>
        </w:rPr>
        <w:t>.0</w:t>
      </w:r>
      <w:r w:rsidR="00C622D9">
        <w:rPr>
          <w:rStyle w:val="Emphasis"/>
          <w:i w:val="0"/>
          <w:lang w:val="sr-Cyrl-RS"/>
        </w:rPr>
        <w:t>5</w:t>
      </w:r>
      <w:r w:rsidR="003B0669">
        <w:rPr>
          <w:rStyle w:val="Emphasis"/>
          <w:i w:val="0"/>
          <w:lang w:val="sr-Cyrl-RS"/>
        </w:rPr>
        <w:t>.201</w:t>
      </w:r>
      <w:r w:rsidR="00C622D9">
        <w:rPr>
          <w:rStyle w:val="Emphasis"/>
          <w:i w:val="0"/>
          <w:lang w:val="sr-Cyrl-RS"/>
        </w:rPr>
        <w:t>8</w:t>
      </w:r>
      <w:r w:rsidR="003B0669">
        <w:rPr>
          <w:rStyle w:val="Emphasis"/>
          <w:i w:val="0"/>
          <w:lang w:val="sr-Cyrl-RS"/>
        </w:rPr>
        <w:t>.године.</w:t>
      </w:r>
    </w:p>
    <w:p w:rsidR="00F94A1E" w:rsidRPr="00D80766" w:rsidRDefault="00F94A1E" w:rsidP="00F94A1E">
      <w:pPr>
        <w:jc w:val="both"/>
        <w:rPr>
          <w:rStyle w:val="Emphasis"/>
          <w:i w:val="0"/>
        </w:rPr>
      </w:pPr>
    </w:p>
    <w:p w:rsidR="00F94A1E" w:rsidRPr="005D2586" w:rsidRDefault="00F94A1E" w:rsidP="00F94A1E">
      <w:pPr>
        <w:jc w:val="center"/>
        <w:rPr>
          <w:rStyle w:val="Emphasis"/>
          <w:i w:val="0"/>
        </w:rPr>
      </w:pPr>
      <w:r w:rsidRPr="005D2586">
        <w:rPr>
          <w:rStyle w:val="Emphasis"/>
          <w:i w:val="0"/>
        </w:rPr>
        <w:t>Члан 2.</w:t>
      </w:r>
    </w:p>
    <w:p w:rsidR="00F94A1E" w:rsidRPr="00D80766" w:rsidRDefault="00F94A1E" w:rsidP="00F94A1E">
      <w:pPr>
        <w:jc w:val="center"/>
        <w:rPr>
          <w:rStyle w:val="Emphasis"/>
          <w:i w:val="0"/>
        </w:rPr>
      </w:pPr>
    </w:p>
    <w:p w:rsidR="00F94A1E" w:rsidRPr="0087164B" w:rsidRDefault="00F94A1E" w:rsidP="00F94A1E">
      <w:pPr>
        <w:autoSpaceDE w:val="0"/>
        <w:autoSpaceDN w:val="0"/>
        <w:adjustRightInd w:val="0"/>
        <w:jc w:val="both"/>
        <w:rPr>
          <w:rStyle w:val="Emphasis"/>
          <w:i w:val="0"/>
        </w:rPr>
      </w:pPr>
      <w:r w:rsidRPr="00D80766">
        <w:rPr>
          <w:rStyle w:val="Emphasis"/>
        </w:rPr>
        <w:t xml:space="preserve">             </w:t>
      </w:r>
      <w:r w:rsidR="00F03E71">
        <w:rPr>
          <w:rStyle w:val="Emphasis"/>
          <w:i w:val="0"/>
          <w:lang w:val="sr-Cyrl-RS"/>
        </w:rPr>
        <w:t>Извођач радова</w:t>
      </w:r>
      <w:r w:rsidRPr="0087164B">
        <w:rPr>
          <w:rStyle w:val="Emphasis"/>
          <w:i w:val="0"/>
        </w:rPr>
        <w:t xml:space="preserve"> се обавезује да у циљу реализације уступања извођења</w:t>
      </w:r>
      <w:r w:rsidRPr="00D80766">
        <w:rPr>
          <w:rStyle w:val="Emphasis"/>
        </w:rPr>
        <w:t xml:space="preserve"> </w:t>
      </w:r>
      <w:r w:rsidR="00C622D9">
        <w:rPr>
          <w:b/>
        </w:rPr>
        <w:t>молерско</w:t>
      </w:r>
      <w:r>
        <w:rPr>
          <w:b/>
        </w:rPr>
        <w:t xml:space="preserve"> </w:t>
      </w:r>
      <w:r w:rsidR="00C622D9">
        <w:rPr>
          <w:b/>
          <w:lang w:val="sr-Cyrl-RS"/>
        </w:rPr>
        <w:t>фарбарских</w:t>
      </w:r>
      <w:r>
        <w:rPr>
          <w:b/>
        </w:rPr>
        <w:t xml:space="preserve"> радов</w:t>
      </w:r>
      <w:r w:rsidR="00B3071D">
        <w:rPr>
          <w:b/>
          <w:lang w:val="sr-Cyrl-RS"/>
        </w:rPr>
        <w:t>а</w:t>
      </w:r>
      <w:r>
        <w:rPr>
          <w:b/>
        </w:rPr>
        <w:t xml:space="preserve">, </w:t>
      </w:r>
      <w:r w:rsidRPr="0087164B">
        <w:rPr>
          <w:rStyle w:val="Emphasis"/>
          <w:i w:val="0"/>
        </w:rPr>
        <w:t>ЈНМВ</w:t>
      </w:r>
      <w:r w:rsidR="00C622D9">
        <w:rPr>
          <w:rStyle w:val="Emphasis"/>
          <w:i w:val="0"/>
          <w:lang w:val="sr-Cyrl-RS"/>
        </w:rPr>
        <w:t xml:space="preserve"> наруџбеницом</w:t>
      </w:r>
      <w:r w:rsidRPr="0087164B">
        <w:rPr>
          <w:rStyle w:val="Emphasis"/>
          <w:i w:val="0"/>
        </w:rPr>
        <w:t xml:space="preserve"> број </w:t>
      </w:r>
      <w:r w:rsidRPr="0087164B">
        <w:rPr>
          <w:rStyle w:val="Emphasis"/>
          <w:i w:val="0"/>
          <w:lang w:val="sr-Cyrl-CS"/>
        </w:rPr>
        <w:t>0</w:t>
      </w:r>
      <w:r w:rsidR="00C622D9">
        <w:rPr>
          <w:rStyle w:val="Emphasis"/>
          <w:i w:val="0"/>
          <w:lang w:val="sr-Cyrl-CS"/>
        </w:rPr>
        <w:t>3</w:t>
      </w:r>
      <w:r w:rsidRPr="0087164B">
        <w:rPr>
          <w:rStyle w:val="Emphasis"/>
          <w:i w:val="0"/>
        </w:rPr>
        <w:t>/201</w:t>
      </w:r>
      <w:r w:rsidR="00C622D9">
        <w:rPr>
          <w:rStyle w:val="Emphasis"/>
          <w:i w:val="0"/>
          <w:lang w:val="sr-Cyrl-CS"/>
        </w:rPr>
        <w:t>8</w:t>
      </w:r>
      <w:r w:rsidRPr="0087164B">
        <w:rPr>
          <w:rStyle w:val="Emphasis"/>
          <w:i w:val="0"/>
        </w:rPr>
        <w:t xml:space="preserve"> , из члана 1. овог Уговора,  изведе радове у складу са  датом понудом , важећим прописима, техничким нормативима и обавезним стандардима који важе за извођење  ове врсте радова.</w:t>
      </w:r>
    </w:p>
    <w:p w:rsidR="00F94A1E" w:rsidRPr="0087164B" w:rsidRDefault="00F94A1E" w:rsidP="00F94A1E">
      <w:pPr>
        <w:ind w:left="360"/>
        <w:jc w:val="both"/>
        <w:rPr>
          <w:rStyle w:val="Emphasis"/>
          <w:i w:val="0"/>
        </w:rPr>
      </w:pPr>
      <w:r w:rsidRPr="0087164B">
        <w:rPr>
          <w:rStyle w:val="Emphasis"/>
          <w:i w:val="0"/>
        </w:rPr>
        <w:tab/>
      </w:r>
    </w:p>
    <w:p w:rsidR="00F94A1E" w:rsidRPr="005D2586" w:rsidRDefault="00F94A1E" w:rsidP="00F94A1E">
      <w:pPr>
        <w:jc w:val="center"/>
        <w:rPr>
          <w:rStyle w:val="Emphasis"/>
          <w:i w:val="0"/>
        </w:rPr>
      </w:pPr>
      <w:r w:rsidRPr="005D2586">
        <w:rPr>
          <w:rStyle w:val="Emphasis"/>
          <w:i w:val="0"/>
        </w:rPr>
        <w:t>Члан 3.</w:t>
      </w:r>
    </w:p>
    <w:p w:rsidR="00F94A1E" w:rsidRPr="00D80766" w:rsidRDefault="00F94A1E" w:rsidP="00F94A1E">
      <w:pPr>
        <w:jc w:val="both"/>
        <w:rPr>
          <w:rStyle w:val="Emphasis"/>
          <w:i w:val="0"/>
        </w:rPr>
      </w:pPr>
    </w:p>
    <w:p w:rsidR="00F94A1E" w:rsidRPr="00B3071D" w:rsidRDefault="00F94A1E" w:rsidP="00F94A1E">
      <w:pPr>
        <w:autoSpaceDE w:val="0"/>
        <w:autoSpaceDN w:val="0"/>
        <w:adjustRightInd w:val="0"/>
        <w:jc w:val="both"/>
        <w:rPr>
          <w:rStyle w:val="Emphasis"/>
          <w:i w:val="0"/>
        </w:rPr>
      </w:pPr>
      <w:r w:rsidRPr="00B3071D">
        <w:rPr>
          <w:rStyle w:val="Emphasis"/>
          <w:i w:val="0"/>
        </w:rPr>
        <w:t xml:space="preserve">              </w:t>
      </w:r>
      <w:r w:rsidR="00F03E71">
        <w:rPr>
          <w:rStyle w:val="Emphasis"/>
          <w:i w:val="0"/>
          <w:lang w:val="sr-Cyrl-RS"/>
        </w:rPr>
        <w:t>Извођач радова</w:t>
      </w:r>
      <w:r w:rsidRPr="00B3071D">
        <w:rPr>
          <w:rStyle w:val="Emphasis"/>
          <w:i w:val="0"/>
        </w:rPr>
        <w:t xml:space="preserve"> се обавезује да инвеститору омогући надзор над радов</w:t>
      </w:r>
      <w:r w:rsidRPr="00B3071D">
        <w:rPr>
          <w:rStyle w:val="Emphasis"/>
          <w:i w:val="0"/>
          <w:lang w:val="sr-Cyrl-CS"/>
        </w:rPr>
        <w:t>им</w:t>
      </w:r>
      <w:r w:rsidRPr="00B3071D">
        <w:rPr>
          <w:rStyle w:val="Emphasis"/>
          <w:i w:val="0"/>
        </w:rPr>
        <w:t xml:space="preserve">а у </w:t>
      </w:r>
      <w:r w:rsidRPr="00B3071D">
        <w:rPr>
          <w:rStyle w:val="Emphasis"/>
          <w:i w:val="0"/>
          <w:lang w:val="sr-Cyrl-CS"/>
        </w:rPr>
        <w:t xml:space="preserve">згради </w:t>
      </w:r>
      <w:r w:rsidR="00BA439F">
        <w:rPr>
          <w:rStyle w:val="Emphasis"/>
          <w:i w:val="0"/>
          <w:lang w:val="sr-Cyrl-CS"/>
        </w:rPr>
        <w:t>Окружних подручних јединица у Неготину</w:t>
      </w:r>
      <w:r w:rsidRPr="00B3071D">
        <w:rPr>
          <w:rStyle w:val="Emphasis"/>
          <w:i w:val="0"/>
          <w:lang w:val="sr-Cyrl-CS"/>
        </w:rPr>
        <w:t xml:space="preserve">, у улици </w:t>
      </w:r>
      <w:r w:rsidR="00BA439F">
        <w:rPr>
          <w:rStyle w:val="Emphasis"/>
          <w:i w:val="0"/>
          <w:lang w:val="sr-Cyrl-CS"/>
        </w:rPr>
        <w:t>Трг Ђорђа Станојевића бр.5</w:t>
      </w:r>
      <w:r w:rsidRPr="00B3071D">
        <w:rPr>
          <w:rStyle w:val="Emphasis"/>
          <w:i w:val="0"/>
          <w:lang w:val="sr-Cyrl-CS"/>
        </w:rPr>
        <w:t>,</w:t>
      </w:r>
      <w:r w:rsidRPr="00B3071D">
        <w:rPr>
          <w:rStyle w:val="Emphasis"/>
          <w:i w:val="0"/>
        </w:rPr>
        <w:t xml:space="preserve"> из члана 1. овог Уговора,  контролу да ли се радови врше према Потврди о пријави радова, контролу и проверу квалитета извођења свих врста радова и примену прописа, стандарда и техничких норматива; проверу да ли постоје докази о квалитету материјала, опреме и инсталација који се уграђују; давање упутстава </w:t>
      </w:r>
      <w:r w:rsidR="00C33EB7">
        <w:rPr>
          <w:rStyle w:val="Emphasis"/>
          <w:i w:val="0"/>
          <w:lang w:val="sr-Cyrl-RS"/>
        </w:rPr>
        <w:t>извођачу</w:t>
      </w:r>
      <w:r w:rsidRPr="00B3071D">
        <w:rPr>
          <w:rStyle w:val="Emphasis"/>
          <w:i w:val="0"/>
        </w:rPr>
        <w:t xml:space="preserve"> радова; сарадњу са пројектантом ради обезбеђења </w:t>
      </w:r>
      <w:r w:rsidRPr="00B3071D">
        <w:rPr>
          <w:rStyle w:val="Emphasis"/>
          <w:i w:val="0"/>
        </w:rPr>
        <w:lastRenderedPageBreak/>
        <w:t xml:space="preserve">детаља технолошких и организационих решења за </w:t>
      </w:r>
      <w:r w:rsidR="00C33EB7">
        <w:rPr>
          <w:rStyle w:val="Emphasis"/>
          <w:i w:val="0"/>
          <w:lang w:val="sr-Cyrl-RS"/>
        </w:rPr>
        <w:t xml:space="preserve">извођача </w:t>
      </w:r>
      <w:r w:rsidRPr="00B3071D">
        <w:rPr>
          <w:rStyle w:val="Emphasis"/>
          <w:i w:val="0"/>
        </w:rPr>
        <w:t>радова и решавање других питања која се појаве у току извођења радова.</w:t>
      </w:r>
    </w:p>
    <w:p w:rsidR="00F94A1E" w:rsidRPr="00B3071D" w:rsidRDefault="00C33EB7" w:rsidP="00F94A1E">
      <w:pPr>
        <w:jc w:val="both"/>
        <w:rPr>
          <w:rStyle w:val="Emphasis"/>
          <w:i w:val="0"/>
        </w:rPr>
      </w:pPr>
      <w:r>
        <w:rPr>
          <w:rStyle w:val="Emphasis"/>
          <w:i w:val="0"/>
        </w:rPr>
        <w:t xml:space="preserve">            </w:t>
      </w:r>
      <w:r w:rsidR="00F94A1E" w:rsidRPr="00B3071D">
        <w:rPr>
          <w:rStyle w:val="Emphasis"/>
          <w:i w:val="0"/>
        </w:rPr>
        <w:t xml:space="preserve">    </w:t>
      </w:r>
      <w:r>
        <w:rPr>
          <w:rStyle w:val="Emphasis"/>
          <w:i w:val="0"/>
          <w:lang w:val="sr-Cyrl-RS"/>
        </w:rPr>
        <w:t>Извођач радова</w:t>
      </w:r>
      <w:r w:rsidR="00F94A1E" w:rsidRPr="00B3071D">
        <w:rPr>
          <w:rStyle w:val="Emphasis"/>
          <w:i w:val="0"/>
        </w:rPr>
        <w:t xml:space="preserve"> се обавезује да ће за евентуално одступање од  пописа радова, уговорених радова, тражити писмену сагласност инвеститора.</w:t>
      </w:r>
    </w:p>
    <w:p w:rsidR="00F94A1E" w:rsidRPr="00D80766" w:rsidRDefault="00F94A1E" w:rsidP="005D2586">
      <w:pPr>
        <w:rPr>
          <w:rStyle w:val="Emphasis"/>
          <w:i w:val="0"/>
        </w:rPr>
      </w:pPr>
    </w:p>
    <w:p w:rsidR="00F94A1E" w:rsidRPr="005D2586" w:rsidRDefault="00F94A1E" w:rsidP="00F94A1E">
      <w:pPr>
        <w:jc w:val="center"/>
        <w:rPr>
          <w:rStyle w:val="Emphasis"/>
          <w:i w:val="0"/>
        </w:rPr>
      </w:pPr>
      <w:r w:rsidRPr="005D2586">
        <w:rPr>
          <w:rStyle w:val="Emphasis"/>
          <w:i w:val="0"/>
        </w:rPr>
        <w:t>Члан 4.</w:t>
      </w:r>
    </w:p>
    <w:p w:rsidR="00F94A1E" w:rsidRPr="00D80766" w:rsidRDefault="00F94A1E" w:rsidP="00F94A1E">
      <w:pPr>
        <w:jc w:val="both"/>
        <w:rPr>
          <w:rStyle w:val="Emphasis"/>
          <w:i w:val="0"/>
        </w:rPr>
      </w:pPr>
    </w:p>
    <w:p w:rsidR="00F94A1E" w:rsidRPr="00C33EB7" w:rsidRDefault="00F94A1E" w:rsidP="00F94A1E">
      <w:pPr>
        <w:jc w:val="both"/>
        <w:rPr>
          <w:rStyle w:val="Emphasis"/>
          <w:i w:val="0"/>
        </w:rPr>
      </w:pPr>
      <w:r w:rsidRPr="00C33EB7">
        <w:rPr>
          <w:rStyle w:val="Emphasis"/>
          <w:i w:val="0"/>
        </w:rPr>
        <w:t xml:space="preserve">                   Инвеститор обезбеђује стручни надзорни орган у току</w:t>
      </w:r>
      <w:r w:rsidR="00265D3B">
        <w:rPr>
          <w:rStyle w:val="Emphasis"/>
          <w:i w:val="0"/>
        </w:rPr>
        <w:t xml:space="preserve"> </w:t>
      </w:r>
      <w:r w:rsidRPr="00C33EB7">
        <w:rPr>
          <w:rStyle w:val="Emphasis"/>
          <w:i w:val="0"/>
        </w:rPr>
        <w:t xml:space="preserve">извођења радова.  </w:t>
      </w:r>
    </w:p>
    <w:p w:rsidR="00F94A1E" w:rsidRPr="00D80766" w:rsidRDefault="00F94A1E" w:rsidP="00F94A1E">
      <w:pPr>
        <w:jc w:val="both"/>
        <w:rPr>
          <w:rStyle w:val="Emphasis"/>
          <w:i w:val="0"/>
        </w:rPr>
      </w:pPr>
    </w:p>
    <w:p w:rsidR="00F94A1E" w:rsidRPr="009A54AD" w:rsidRDefault="00F94A1E" w:rsidP="00F94A1E">
      <w:pPr>
        <w:jc w:val="center"/>
        <w:rPr>
          <w:rStyle w:val="Emphasis"/>
          <w:i w:val="0"/>
        </w:rPr>
      </w:pPr>
      <w:r w:rsidRPr="009A54AD">
        <w:rPr>
          <w:rStyle w:val="Emphasis"/>
          <w:i w:val="0"/>
        </w:rPr>
        <w:t>Члан 5.</w:t>
      </w:r>
    </w:p>
    <w:p w:rsidR="00F94A1E" w:rsidRPr="00D80766" w:rsidRDefault="00F94A1E" w:rsidP="00F94A1E">
      <w:pPr>
        <w:jc w:val="both"/>
        <w:rPr>
          <w:rStyle w:val="Emphasis"/>
          <w:i w:val="0"/>
        </w:rPr>
      </w:pPr>
    </w:p>
    <w:p w:rsidR="00F94A1E" w:rsidRPr="00C33EB7" w:rsidRDefault="00F94A1E" w:rsidP="00F94A1E">
      <w:pPr>
        <w:jc w:val="both"/>
        <w:rPr>
          <w:rStyle w:val="Emphasis"/>
          <w:i w:val="0"/>
        </w:rPr>
      </w:pPr>
      <w:r w:rsidRPr="00C33EB7">
        <w:rPr>
          <w:rStyle w:val="Emphasis"/>
          <w:i w:val="0"/>
        </w:rPr>
        <w:t xml:space="preserve">                  </w:t>
      </w:r>
      <w:r w:rsidR="00D17B81">
        <w:rPr>
          <w:rStyle w:val="Emphasis"/>
          <w:i w:val="0"/>
          <w:lang w:val="sr-Cyrl-RS"/>
        </w:rPr>
        <w:t xml:space="preserve">Извођач радова </w:t>
      </w:r>
      <w:r w:rsidRPr="00C33EB7">
        <w:rPr>
          <w:rStyle w:val="Emphasis"/>
          <w:i w:val="0"/>
        </w:rPr>
        <w:t xml:space="preserve">се обавезује и да радове из члана 1. овог уговора заврши у року од  </w:t>
      </w:r>
      <w:r w:rsidR="009F4741">
        <w:rPr>
          <w:rStyle w:val="Emphasis"/>
          <w:i w:val="0"/>
          <w:lang w:val="sr-Cyrl-RS"/>
        </w:rPr>
        <w:t>15</w:t>
      </w:r>
      <w:r w:rsidRPr="00C33EB7">
        <w:rPr>
          <w:rStyle w:val="Emphasis"/>
          <w:i w:val="0"/>
        </w:rPr>
        <w:t xml:space="preserve"> (</w:t>
      </w:r>
      <w:r w:rsidR="00BA439F">
        <w:rPr>
          <w:rStyle w:val="Emphasis"/>
          <w:i w:val="0"/>
          <w:lang w:val="sr-Cyrl-RS"/>
        </w:rPr>
        <w:t>петнаес</w:t>
      </w:r>
      <w:r w:rsidR="008F60E4">
        <w:rPr>
          <w:rStyle w:val="Emphasis"/>
          <w:i w:val="0"/>
          <w:lang w:val="sr-Cyrl-RS"/>
        </w:rPr>
        <w:t>т</w:t>
      </w:r>
      <w:r w:rsidRPr="00C33EB7">
        <w:rPr>
          <w:rStyle w:val="Emphasis"/>
          <w:i w:val="0"/>
        </w:rPr>
        <w:t xml:space="preserve">)  дана / не дуже од </w:t>
      </w:r>
      <w:r w:rsidR="00BA439F">
        <w:rPr>
          <w:rStyle w:val="Emphasis"/>
          <w:b/>
          <w:i w:val="0"/>
          <w:lang w:val="sr-Cyrl-RS"/>
        </w:rPr>
        <w:t>15</w:t>
      </w:r>
      <w:r w:rsidRPr="00C33EB7">
        <w:rPr>
          <w:rStyle w:val="Emphasis"/>
          <w:b/>
          <w:i w:val="0"/>
          <w:color w:val="FF0000"/>
        </w:rPr>
        <w:t xml:space="preserve"> </w:t>
      </w:r>
      <w:r w:rsidRPr="00C33EB7">
        <w:rPr>
          <w:rStyle w:val="Emphasis"/>
          <w:i w:val="0"/>
        </w:rPr>
        <w:t xml:space="preserve"> радних  дана /  од </w:t>
      </w:r>
      <w:r w:rsidR="00C33EB7">
        <w:rPr>
          <w:rStyle w:val="Emphasis"/>
          <w:i w:val="0"/>
          <w:lang w:val="sr-Cyrl-RS"/>
        </w:rPr>
        <w:t>увођења у посао</w:t>
      </w:r>
      <w:r w:rsidRPr="00C33EB7">
        <w:rPr>
          <w:rStyle w:val="Emphasis"/>
          <w:i w:val="0"/>
        </w:rPr>
        <w:t>.</w:t>
      </w:r>
    </w:p>
    <w:p w:rsidR="00F94A1E" w:rsidRPr="00C33EB7" w:rsidRDefault="00F94A1E" w:rsidP="00F94A1E">
      <w:pPr>
        <w:jc w:val="both"/>
        <w:rPr>
          <w:rStyle w:val="Emphasis"/>
          <w:i w:val="0"/>
        </w:rPr>
      </w:pPr>
    </w:p>
    <w:p w:rsidR="00F94A1E" w:rsidRPr="009A54AD" w:rsidRDefault="00F94A1E" w:rsidP="009A54AD">
      <w:pPr>
        <w:jc w:val="both"/>
        <w:rPr>
          <w:rStyle w:val="Emphasis"/>
          <w:i w:val="0"/>
        </w:rPr>
      </w:pPr>
    </w:p>
    <w:p w:rsidR="00F94A1E" w:rsidRPr="009A54AD" w:rsidRDefault="00F94A1E" w:rsidP="009A54AD">
      <w:pPr>
        <w:jc w:val="center"/>
        <w:rPr>
          <w:rStyle w:val="Emphasis"/>
          <w:i w:val="0"/>
        </w:rPr>
      </w:pPr>
      <w:r w:rsidRPr="009A54AD">
        <w:rPr>
          <w:rStyle w:val="Emphasis"/>
          <w:i w:val="0"/>
        </w:rPr>
        <w:t xml:space="preserve">Члан </w:t>
      </w:r>
      <w:r w:rsidR="00BA439F">
        <w:rPr>
          <w:rStyle w:val="Emphasis"/>
          <w:i w:val="0"/>
          <w:lang w:val="sr-Cyrl-RS"/>
        </w:rPr>
        <w:t>6</w:t>
      </w:r>
      <w:r w:rsidRPr="009A54AD">
        <w:rPr>
          <w:rStyle w:val="Emphasis"/>
          <w:i w:val="0"/>
        </w:rPr>
        <w:t>.</w:t>
      </w:r>
    </w:p>
    <w:p w:rsidR="00F94A1E" w:rsidRPr="002A5BC4" w:rsidRDefault="00F94A1E" w:rsidP="00F94A1E">
      <w:pPr>
        <w:jc w:val="center"/>
        <w:rPr>
          <w:rStyle w:val="Emphasis"/>
          <w:i w:val="0"/>
        </w:rPr>
      </w:pPr>
    </w:p>
    <w:p w:rsidR="00F94A1E" w:rsidRPr="002A5BC4" w:rsidRDefault="00F94A1E" w:rsidP="00F94A1E">
      <w:pPr>
        <w:jc w:val="both"/>
        <w:rPr>
          <w:rStyle w:val="Emphasis"/>
          <w:i w:val="0"/>
        </w:rPr>
      </w:pPr>
      <w:r w:rsidRPr="002A5BC4">
        <w:rPr>
          <w:rStyle w:val="Emphasis"/>
          <w:i w:val="0"/>
        </w:rPr>
        <w:t xml:space="preserve">              Инвеститор се обавезује да пре почетка извођења радова, преда </w:t>
      </w:r>
      <w:r w:rsidR="00677333">
        <w:rPr>
          <w:rStyle w:val="Emphasis"/>
          <w:i w:val="0"/>
          <w:lang w:val="sr-Cyrl-RS"/>
        </w:rPr>
        <w:t>извођачу радова</w:t>
      </w:r>
      <w:r w:rsidRPr="002A5BC4">
        <w:rPr>
          <w:rStyle w:val="Emphasis"/>
          <w:i w:val="0"/>
        </w:rPr>
        <w:t xml:space="preserve"> </w:t>
      </w:r>
      <w:r w:rsidRPr="002A5BC4">
        <w:rPr>
          <w:rStyle w:val="Emphasis"/>
          <w:i w:val="0"/>
          <w:lang w:val="sr-Cyrl-CS"/>
        </w:rPr>
        <w:t>један</w:t>
      </w:r>
      <w:r w:rsidRPr="002A5BC4">
        <w:rPr>
          <w:rStyle w:val="Emphasis"/>
          <w:i w:val="0"/>
        </w:rPr>
        <w:t xml:space="preserve"> пример</w:t>
      </w:r>
      <w:r w:rsidRPr="002A5BC4">
        <w:rPr>
          <w:rStyle w:val="Emphasis"/>
          <w:i w:val="0"/>
          <w:lang w:val="sr-Cyrl-CS"/>
        </w:rPr>
        <w:t>ак</w:t>
      </w:r>
      <w:r w:rsidRPr="002A5BC4">
        <w:rPr>
          <w:rStyle w:val="Emphasis"/>
          <w:i w:val="0"/>
        </w:rPr>
        <w:t>:</w:t>
      </w:r>
    </w:p>
    <w:p w:rsidR="00F94A1E" w:rsidRDefault="00F94A1E" w:rsidP="00F94A1E">
      <w:pPr>
        <w:numPr>
          <w:ilvl w:val="0"/>
          <w:numId w:val="2"/>
        </w:numPr>
        <w:jc w:val="both"/>
        <w:rPr>
          <w:rStyle w:val="Emphasis"/>
          <w:i w:val="0"/>
        </w:rPr>
      </w:pPr>
      <w:r w:rsidRPr="002A5BC4">
        <w:rPr>
          <w:rStyle w:val="Emphasis"/>
          <w:i w:val="0"/>
        </w:rPr>
        <w:t xml:space="preserve">Техничку докумнетацију : Попис радова </w:t>
      </w:r>
    </w:p>
    <w:p w:rsidR="005D2586" w:rsidRDefault="005D2586" w:rsidP="00615FE0">
      <w:pPr>
        <w:jc w:val="both"/>
        <w:rPr>
          <w:rStyle w:val="Emphasis"/>
          <w:i w:val="0"/>
        </w:rPr>
      </w:pPr>
    </w:p>
    <w:p w:rsidR="005D2586" w:rsidRPr="00D80766" w:rsidRDefault="005D2586" w:rsidP="00F94A1E">
      <w:pPr>
        <w:ind w:left="360"/>
        <w:jc w:val="both"/>
        <w:rPr>
          <w:rStyle w:val="Emphasis"/>
          <w:i w:val="0"/>
        </w:rPr>
      </w:pPr>
    </w:p>
    <w:p w:rsidR="00F94A1E" w:rsidRPr="003E700A" w:rsidRDefault="00F94A1E" w:rsidP="00F94A1E">
      <w:pPr>
        <w:jc w:val="center"/>
        <w:rPr>
          <w:rStyle w:val="Emphasis"/>
          <w:i w:val="0"/>
        </w:rPr>
      </w:pPr>
      <w:r w:rsidRPr="003E700A">
        <w:rPr>
          <w:rStyle w:val="Emphasis"/>
          <w:i w:val="0"/>
        </w:rPr>
        <w:t xml:space="preserve">    Члан </w:t>
      </w:r>
      <w:r w:rsidR="00615FE0">
        <w:rPr>
          <w:rStyle w:val="Emphasis"/>
          <w:i w:val="0"/>
        </w:rPr>
        <w:t>7</w:t>
      </w:r>
      <w:r w:rsidRPr="003E700A">
        <w:rPr>
          <w:rStyle w:val="Emphasis"/>
          <w:i w:val="0"/>
        </w:rPr>
        <w:t>.</w:t>
      </w:r>
      <w:r w:rsidRPr="003E700A">
        <w:rPr>
          <w:rStyle w:val="Emphasis"/>
          <w:i w:val="0"/>
        </w:rPr>
        <w:tab/>
      </w:r>
    </w:p>
    <w:p w:rsidR="00F94A1E" w:rsidRPr="002A5BC4" w:rsidRDefault="00F94A1E" w:rsidP="00F94A1E">
      <w:pPr>
        <w:jc w:val="center"/>
        <w:rPr>
          <w:rStyle w:val="Emphasis"/>
          <w:i w:val="0"/>
        </w:rPr>
      </w:pPr>
    </w:p>
    <w:p w:rsidR="00F94A1E" w:rsidRPr="002A5BC4" w:rsidRDefault="00F94A1E" w:rsidP="00F94A1E">
      <w:pPr>
        <w:jc w:val="both"/>
        <w:rPr>
          <w:rStyle w:val="Emphasis"/>
          <w:i w:val="0"/>
          <w:lang w:val="sr-Cyrl-RS"/>
        </w:rPr>
      </w:pPr>
      <w:r w:rsidRPr="002A5BC4">
        <w:rPr>
          <w:rStyle w:val="Emphasis"/>
          <w:i w:val="0"/>
        </w:rPr>
        <w:t xml:space="preserve">             Инвеститор се обавезује да извођачу за изведене радове плати надокнаду у износу од </w:t>
      </w:r>
      <w:r w:rsidR="00E80A7A">
        <w:rPr>
          <w:rStyle w:val="Emphasis"/>
          <w:i w:val="0"/>
          <w:lang w:val="sr-Cyrl-RS"/>
        </w:rPr>
        <w:t>394.800,00</w:t>
      </w:r>
      <w:r w:rsidR="002A5BC4">
        <w:rPr>
          <w:rStyle w:val="Emphasis"/>
          <w:i w:val="0"/>
          <w:lang w:val="sr-Cyrl-RS"/>
        </w:rPr>
        <w:t xml:space="preserve"> без ПДВ-а, односно </w:t>
      </w:r>
      <w:r w:rsidR="00E80A7A">
        <w:rPr>
          <w:rStyle w:val="Emphasis"/>
          <w:i w:val="0"/>
          <w:lang w:val="sr-Cyrl-RS"/>
        </w:rPr>
        <w:t>473.760,00</w:t>
      </w:r>
      <w:r w:rsidR="002A5BC4">
        <w:rPr>
          <w:rStyle w:val="Emphasis"/>
          <w:i w:val="0"/>
          <w:lang w:val="sr-Cyrl-RS"/>
        </w:rPr>
        <w:t xml:space="preserve"> са ПДВ-ом. </w:t>
      </w:r>
      <w:r w:rsidRPr="002A5BC4">
        <w:rPr>
          <w:rStyle w:val="Emphasis"/>
          <w:i w:val="0"/>
        </w:rPr>
        <w:t xml:space="preserve"> </w:t>
      </w:r>
      <w:r w:rsidR="00E80A7A">
        <w:rPr>
          <w:rStyle w:val="Emphasis"/>
          <w:i w:val="0"/>
          <w:lang w:val="sr-Cyrl-RS"/>
        </w:rPr>
        <w:t xml:space="preserve">Плаћање ће се извршити 50% авансно и 50% након завршетка и примопредаје радова на текући рачун број </w:t>
      </w:r>
      <w:r w:rsidRPr="002A5BC4">
        <w:rPr>
          <w:rStyle w:val="Emphasis"/>
          <w:i w:val="0"/>
        </w:rPr>
        <w:t xml:space="preserve"> </w:t>
      </w:r>
      <w:r w:rsidR="009F4741">
        <w:rPr>
          <w:rStyle w:val="Emphasis"/>
          <w:i w:val="0"/>
          <w:lang w:val="sr-Cyrl-RS"/>
        </w:rPr>
        <w:t>160-316159-65, Банка Интеса.</w:t>
      </w:r>
    </w:p>
    <w:p w:rsidR="00F94A1E" w:rsidRPr="00D80766" w:rsidRDefault="00F94A1E" w:rsidP="00F94A1E">
      <w:pPr>
        <w:jc w:val="both"/>
        <w:rPr>
          <w:rStyle w:val="Emphasis"/>
          <w:i w:val="0"/>
        </w:rPr>
      </w:pPr>
    </w:p>
    <w:p w:rsidR="00F94A1E" w:rsidRDefault="00F94A1E" w:rsidP="00E80A7A">
      <w:pPr>
        <w:rPr>
          <w:rStyle w:val="Emphasis"/>
          <w:i w:val="0"/>
        </w:rPr>
      </w:pPr>
    </w:p>
    <w:p w:rsidR="00F94A1E" w:rsidRPr="003B3711" w:rsidRDefault="00F94A1E" w:rsidP="00F94A1E">
      <w:pPr>
        <w:jc w:val="center"/>
        <w:rPr>
          <w:rStyle w:val="Emphasis"/>
          <w:i w:val="0"/>
        </w:rPr>
      </w:pPr>
      <w:r w:rsidRPr="003B3711">
        <w:rPr>
          <w:rStyle w:val="Emphasis"/>
          <w:i w:val="0"/>
        </w:rPr>
        <w:t xml:space="preserve">     Члан </w:t>
      </w:r>
      <w:r w:rsidR="00615FE0">
        <w:rPr>
          <w:rStyle w:val="Emphasis"/>
          <w:i w:val="0"/>
        </w:rPr>
        <w:t>8</w:t>
      </w:r>
      <w:r w:rsidRPr="003B3711">
        <w:rPr>
          <w:rStyle w:val="Emphasis"/>
          <w:i w:val="0"/>
        </w:rPr>
        <w:t>.</w:t>
      </w:r>
      <w:r w:rsidRPr="003B3711">
        <w:rPr>
          <w:rStyle w:val="Emphasis"/>
          <w:i w:val="0"/>
        </w:rPr>
        <w:tab/>
      </w:r>
    </w:p>
    <w:p w:rsidR="00F94A1E" w:rsidRPr="00D80766" w:rsidRDefault="00F94A1E" w:rsidP="00F94A1E">
      <w:pPr>
        <w:jc w:val="center"/>
        <w:rPr>
          <w:rStyle w:val="Emphasis"/>
          <w:i w:val="0"/>
        </w:rPr>
      </w:pPr>
      <w:r w:rsidRPr="00D80766">
        <w:rPr>
          <w:rStyle w:val="Emphasis"/>
        </w:rPr>
        <w:t xml:space="preserve">  </w:t>
      </w:r>
    </w:p>
    <w:p w:rsidR="00F94A1E" w:rsidRPr="00795F06" w:rsidRDefault="00F94A1E" w:rsidP="00F94A1E">
      <w:pPr>
        <w:jc w:val="both"/>
        <w:rPr>
          <w:rStyle w:val="Emphasis"/>
          <w:i w:val="0"/>
        </w:rPr>
      </w:pPr>
      <w:r w:rsidRPr="00795F06">
        <w:rPr>
          <w:rStyle w:val="Emphasis"/>
          <w:i w:val="0"/>
        </w:rPr>
        <w:t xml:space="preserve">             Гарантни рок за изведене радове износи </w:t>
      </w:r>
      <w:r w:rsidRPr="00795F06">
        <w:rPr>
          <w:rStyle w:val="Emphasis"/>
          <w:b/>
          <w:i w:val="0"/>
        </w:rPr>
        <w:t>24</w:t>
      </w:r>
      <w:r w:rsidRPr="00795F06">
        <w:rPr>
          <w:rStyle w:val="Emphasis"/>
          <w:i w:val="0"/>
          <w:lang w:val="sr-Cyrl-CS"/>
        </w:rPr>
        <w:t xml:space="preserve"> </w:t>
      </w:r>
      <w:r w:rsidRPr="00795F06">
        <w:rPr>
          <w:rStyle w:val="Emphasis"/>
          <w:i w:val="0"/>
        </w:rPr>
        <w:t>месеца рачунајући од извршене примопредаје радова, ако за</w:t>
      </w:r>
      <w:r w:rsidRPr="00795F06">
        <w:rPr>
          <w:rStyle w:val="Emphasis"/>
          <w:i w:val="0"/>
          <w:lang w:val="sr-Cyrl-CS"/>
        </w:rPr>
        <w:t xml:space="preserve"> </w:t>
      </w:r>
      <w:r w:rsidRPr="00795F06">
        <w:rPr>
          <w:rStyle w:val="Emphasis"/>
          <w:i w:val="0"/>
        </w:rPr>
        <w:t xml:space="preserve">поједине радове није законом предвиђен дужи рок.  </w:t>
      </w:r>
      <w:r w:rsidR="005F2644">
        <w:rPr>
          <w:rStyle w:val="Emphasis"/>
          <w:i w:val="0"/>
          <w:lang w:val="sr-Cyrl-RS"/>
        </w:rPr>
        <w:t xml:space="preserve">Извођач </w:t>
      </w:r>
      <w:r w:rsidRPr="00795F06">
        <w:rPr>
          <w:rStyle w:val="Emphasis"/>
          <w:i w:val="0"/>
        </w:rPr>
        <w:t xml:space="preserve">радова је дужан да у гарантном року о свом трошку отклони све недостатке на израђеном објекту који су настали због тога што се </w:t>
      </w:r>
      <w:r w:rsidR="005F2644">
        <w:rPr>
          <w:rStyle w:val="Emphasis"/>
          <w:i w:val="0"/>
          <w:lang w:val="sr-Cyrl-RS"/>
        </w:rPr>
        <w:t>извођач</w:t>
      </w:r>
      <w:r w:rsidRPr="00795F06">
        <w:rPr>
          <w:rStyle w:val="Emphasis"/>
          <w:i w:val="0"/>
        </w:rPr>
        <w:t xml:space="preserve"> радова није придржавао својих обавеза у погледу квалитета изведених радова и уграђеног материјала.</w:t>
      </w:r>
    </w:p>
    <w:p w:rsidR="000C01BE" w:rsidRDefault="00F94A1E" w:rsidP="00F94A1E">
      <w:pPr>
        <w:pStyle w:val="BodyText"/>
        <w:rPr>
          <w:rStyle w:val="Emphasis"/>
          <w:i w:val="0"/>
        </w:rPr>
      </w:pPr>
      <w:r w:rsidRPr="00795F06">
        <w:rPr>
          <w:rStyle w:val="Emphasis"/>
          <w:i w:val="0"/>
        </w:rPr>
        <w:t xml:space="preserve">             Уколико </w:t>
      </w:r>
      <w:r w:rsidR="005F2644">
        <w:rPr>
          <w:rStyle w:val="Emphasis"/>
          <w:i w:val="0"/>
          <w:lang w:val="sr-Cyrl-RS"/>
        </w:rPr>
        <w:t>извођач радова</w:t>
      </w:r>
      <w:r w:rsidRPr="00795F06">
        <w:rPr>
          <w:rStyle w:val="Emphasis"/>
          <w:i w:val="0"/>
        </w:rPr>
        <w:t xml:space="preserve"> не поступи по захтевима </w:t>
      </w:r>
      <w:r w:rsidR="005F2644">
        <w:rPr>
          <w:rStyle w:val="Emphasis"/>
          <w:i w:val="0"/>
          <w:lang w:val="sr-Cyrl-RS"/>
        </w:rPr>
        <w:t>и</w:t>
      </w:r>
      <w:r w:rsidRPr="00795F06">
        <w:rPr>
          <w:rStyle w:val="Emphasis"/>
          <w:i w:val="0"/>
        </w:rPr>
        <w:t xml:space="preserve">нвеститора, у примереном року, </w:t>
      </w:r>
      <w:r w:rsidR="005F2644">
        <w:rPr>
          <w:rStyle w:val="Emphasis"/>
          <w:i w:val="0"/>
          <w:lang w:val="sr-Cyrl-RS"/>
        </w:rPr>
        <w:t>и</w:t>
      </w:r>
      <w:r w:rsidRPr="00795F06">
        <w:rPr>
          <w:rStyle w:val="Emphasis"/>
          <w:i w:val="0"/>
        </w:rPr>
        <w:t xml:space="preserve">нвеститор има право да на терет </w:t>
      </w:r>
      <w:r w:rsidR="005F2644">
        <w:rPr>
          <w:rStyle w:val="Emphasis"/>
          <w:i w:val="0"/>
          <w:lang w:val="sr-Cyrl-RS"/>
        </w:rPr>
        <w:t>извођача радова</w:t>
      </w:r>
      <w:r w:rsidRPr="00795F06">
        <w:rPr>
          <w:rStyle w:val="Emphasis"/>
          <w:i w:val="0"/>
        </w:rPr>
        <w:t xml:space="preserve"> отклони утврђене недостатке ангажовањем другог </w:t>
      </w:r>
      <w:r w:rsidR="00B425A2">
        <w:rPr>
          <w:rStyle w:val="Emphasis"/>
          <w:i w:val="0"/>
          <w:lang w:val="sr-Cyrl-RS"/>
        </w:rPr>
        <w:t>извођача радова</w:t>
      </w:r>
      <w:r w:rsidRPr="00795F06">
        <w:rPr>
          <w:rStyle w:val="Emphasis"/>
          <w:i w:val="0"/>
        </w:rPr>
        <w:t xml:space="preserve">.   </w:t>
      </w:r>
    </w:p>
    <w:p w:rsidR="009D2B6B" w:rsidRPr="00795F06" w:rsidRDefault="00F94A1E" w:rsidP="00F94A1E">
      <w:pPr>
        <w:pStyle w:val="BodyText"/>
        <w:rPr>
          <w:rStyle w:val="Emphasis"/>
          <w:i w:val="0"/>
        </w:rPr>
      </w:pPr>
      <w:r w:rsidRPr="00795F06">
        <w:rPr>
          <w:rStyle w:val="Emphasis"/>
          <w:i w:val="0"/>
        </w:rPr>
        <w:t xml:space="preserve">                                           </w:t>
      </w:r>
    </w:p>
    <w:p w:rsidR="00F94A1E" w:rsidRPr="00B425A2" w:rsidRDefault="00F94A1E" w:rsidP="00F94A1E">
      <w:pPr>
        <w:jc w:val="center"/>
        <w:rPr>
          <w:rStyle w:val="Emphasis"/>
          <w:i w:val="0"/>
        </w:rPr>
      </w:pPr>
      <w:r w:rsidRPr="00B425A2">
        <w:rPr>
          <w:rStyle w:val="Emphasis"/>
          <w:i w:val="0"/>
        </w:rPr>
        <w:t xml:space="preserve">Члан  </w:t>
      </w:r>
      <w:r w:rsidR="00615FE0">
        <w:rPr>
          <w:rStyle w:val="Emphasis"/>
          <w:i w:val="0"/>
        </w:rPr>
        <w:t>9</w:t>
      </w:r>
      <w:r w:rsidRPr="00B425A2">
        <w:rPr>
          <w:rStyle w:val="Emphasis"/>
          <w:i w:val="0"/>
        </w:rPr>
        <w:t>.</w:t>
      </w:r>
    </w:p>
    <w:p w:rsidR="00F94A1E" w:rsidRPr="00B425A2" w:rsidRDefault="00F94A1E" w:rsidP="00F94A1E">
      <w:pPr>
        <w:jc w:val="both"/>
        <w:rPr>
          <w:rStyle w:val="Emphasis"/>
          <w:i w:val="0"/>
        </w:rPr>
      </w:pPr>
    </w:p>
    <w:p w:rsidR="00F94A1E" w:rsidRPr="00D80766" w:rsidRDefault="00F94A1E" w:rsidP="00F94A1E">
      <w:pPr>
        <w:jc w:val="both"/>
        <w:rPr>
          <w:rStyle w:val="Emphasis"/>
          <w:i w:val="0"/>
        </w:rPr>
      </w:pPr>
      <w:r w:rsidRPr="00B425A2">
        <w:rPr>
          <w:rStyle w:val="Emphasis"/>
          <w:i w:val="0"/>
        </w:rPr>
        <w:t xml:space="preserve">             Пријем радова извршиће</w:t>
      </w:r>
      <w:r w:rsidR="000D0441">
        <w:rPr>
          <w:rStyle w:val="Emphasis"/>
          <w:i w:val="0"/>
          <w:lang w:val="sr-Cyrl-RS"/>
        </w:rPr>
        <w:t xml:space="preserve"> се</w:t>
      </w:r>
      <w:r w:rsidRPr="00B425A2">
        <w:rPr>
          <w:rStyle w:val="Emphasis"/>
          <w:i w:val="0"/>
        </w:rPr>
        <w:t xml:space="preserve"> када овлашћено лице инвеститора на месту извођења радова изврши квалитативан и квантитативан пријем радова, што се потврђује записником, који потписују присутна овлашћена лица </w:t>
      </w:r>
      <w:r w:rsidR="00B30939">
        <w:rPr>
          <w:rStyle w:val="Emphasis"/>
          <w:i w:val="0"/>
          <w:lang w:val="sr-Cyrl-RS"/>
        </w:rPr>
        <w:t>и</w:t>
      </w:r>
      <w:r w:rsidRPr="00B425A2">
        <w:rPr>
          <w:rStyle w:val="Emphasis"/>
          <w:i w:val="0"/>
        </w:rPr>
        <w:t xml:space="preserve">нвеститора и </w:t>
      </w:r>
      <w:r w:rsidR="00B30939">
        <w:rPr>
          <w:rStyle w:val="Emphasis"/>
          <w:i w:val="0"/>
          <w:lang w:val="sr-Cyrl-RS"/>
        </w:rPr>
        <w:t>извођача радова</w:t>
      </w:r>
      <w:r w:rsidRPr="00B425A2">
        <w:rPr>
          <w:rStyle w:val="Emphasis"/>
          <w:i w:val="0"/>
        </w:rPr>
        <w:t>.</w:t>
      </w:r>
    </w:p>
    <w:p w:rsidR="000C01BE" w:rsidRPr="004773B0" w:rsidRDefault="000C01BE" w:rsidP="00F94A1E">
      <w:pPr>
        <w:pStyle w:val="BodyText"/>
        <w:rPr>
          <w:rStyle w:val="Emphasis"/>
          <w:i w:val="0"/>
        </w:rPr>
      </w:pPr>
    </w:p>
    <w:p w:rsidR="00F94A1E" w:rsidRPr="00385D33" w:rsidRDefault="00F94A1E" w:rsidP="00F94A1E">
      <w:pPr>
        <w:pStyle w:val="BodyText"/>
        <w:jc w:val="center"/>
        <w:rPr>
          <w:rStyle w:val="Emphasis"/>
          <w:i w:val="0"/>
        </w:rPr>
      </w:pPr>
      <w:r w:rsidRPr="00385D33">
        <w:rPr>
          <w:rStyle w:val="Emphasis"/>
          <w:i w:val="0"/>
        </w:rPr>
        <w:t>Члан 1</w:t>
      </w:r>
      <w:r w:rsidR="00C8504E">
        <w:rPr>
          <w:rStyle w:val="Emphasis"/>
          <w:i w:val="0"/>
          <w:lang w:val="en-US"/>
        </w:rPr>
        <w:t>0</w:t>
      </w:r>
      <w:r w:rsidRPr="00385D33">
        <w:rPr>
          <w:rStyle w:val="Emphasis"/>
          <w:i w:val="0"/>
        </w:rPr>
        <w:t>.</w:t>
      </w:r>
    </w:p>
    <w:p w:rsidR="00F94A1E" w:rsidRPr="00D80766" w:rsidRDefault="00F94A1E" w:rsidP="00F94A1E">
      <w:pPr>
        <w:pStyle w:val="BodyText"/>
        <w:ind w:firstLine="720"/>
        <w:jc w:val="center"/>
        <w:rPr>
          <w:rStyle w:val="Emphasis"/>
          <w:i w:val="0"/>
        </w:rPr>
      </w:pPr>
    </w:p>
    <w:p w:rsidR="00F94A1E" w:rsidRPr="008653BF" w:rsidRDefault="00F94A1E" w:rsidP="00F94A1E">
      <w:pPr>
        <w:pStyle w:val="BodyText"/>
        <w:rPr>
          <w:rStyle w:val="Emphasis"/>
          <w:i w:val="0"/>
        </w:rPr>
      </w:pPr>
      <w:r w:rsidRPr="008653BF">
        <w:rPr>
          <w:rStyle w:val="Emphasis"/>
          <w:i w:val="0"/>
        </w:rPr>
        <w:t xml:space="preserve">             </w:t>
      </w:r>
      <w:r w:rsidR="008653BF">
        <w:rPr>
          <w:rStyle w:val="Emphasis"/>
          <w:i w:val="0"/>
          <w:lang w:val="sr-Cyrl-RS"/>
        </w:rPr>
        <w:t>Извођач радова</w:t>
      </w:r>
      <w:r w:rsidRPr="008653BF">
        <w:rPr>
          <w:rStyle w:val="Emphasis"/>
          <w:i w:val="0"/>
        </w:rPr>
        <w:t xml:space="preserve"> је дужан да уредно води грађевински деневник и грађевинску књигу са свим прилозим који морају бити редовно потписивани од надзорног органа и одговорног руководиоца радова, као и да отвори књигу инспекција.</w:t>
      </w:r>
    </w:p>
    <w:p w:rsidR="00596772" w:rsidRDefault="00596772" w:rsidP="00F94A1E">
      <w:pPr>
        <w:pStyle w:val="BodyText"/>
        <w:rPr>
          <w:rStyle w:val="Emphasis"/>
          <w:i w:val="0"/>
        </w:rPr>
      </w:pPr>
    </w:p>
    <w:p w:rsidR="00596772" w:rsidRPr="00D80766" w:rsidRDefault="00596772" w:rsidP="00F94A1E">
      <w:pPr>
        <w:pStyle w:val="BodyText"/>
        <w:rPr>
          <w:rStyle w:val="Emphasis"/>
          <w:i w:val="0"/>
        </w:rPr>
      </w:pPr>
    </w:p>
    <w:p w:rsidR="00F94A1E" w:rsidRPr="00385D33" w:rsidRDefault="00F94A1E" w:rsidP="00F94A1E">
      <w:pPr>
        <w:pStyle w:val="BodyText"/>
        <w:jc w:val="center"/>
        <w:rPr>
          <w:rStyle w:val="Emphasis"/>
          <w:i w:val="0"/>
        </w:rPr>
      </w:pPr>
      <w:r w:rsidRPr="00385D33">
        <w:rPr>
          <w:rStyle w:val="Emphasis"/>
          <w:i w:val="0"/>
        </w:rPr>
        <w:t>Члан 1</w:t>
      </w:r>
      <w:r w:rsidR="00C8504E">
        <w:rPr>
          <w:rStyle w:val="Emphasis"/>
          <w:i w:val="0"/>
          <w:lang w:val="en-US"/>
        </w:rPr>
        <w:t>1</w:t>
      </w:r>
      <w:r w:rsidRPr="00385D33">
        <w:rPr>
          <w:rStyle w:val="Emphasis"/>
          <w:i w:val="0"/>
        </w:rPr>
        <w:t>.</w:t>
      </w:r>
    </w:p>
    <w:p w:rsidR="00F94A1E" w:rsidRPr="00385D33" w:rsidRDefault="00F94A1E" w:rsidP="00F94A1E">
      <w:pPr>
        <w:pStyle w:val="BodyText"/>
        <w:jc w:val="center"/>
        <w:rPr>
          <w:rStyle w:val="Emphasis"/>
          <w:i w:val="0"/>
        </w:rPr>
      </w:pPr>
    </w:p>
    <w:p w:rsidR="00F94A1E" w:rsidRDefault="00F94A1E" w:rsidP="00F94A1E">
      <w:pPr>
        <w:pStyle w:val="BodyText"/>
        <w:rPr>
          <w:rStyle w:val="Emphasis"/>
          <w:i w:val="0"/>
        </w:rPr>
      </w:pPr>
      <w:r w:rsidRPr="00385D33">
        <w:rPr>
          <w:rStyle w:val="Emphasis"/>
          <w:i w:val="0"/>
        </w:rPr>
        <w:t xml:space="preserve">            </w:t>
      </w:r>
      <w:r w:rsidR="00385D33" w:rsidRPr="00385D33">
        <w:rPr>
          <w:rStyle w:val="Emphasis"/>
          <w:i w:val="0"/>
          <w:lang w:val="sr-Cyrl-RS"/>
        </w:rPr>
        <w:t>Извођач радова</w:t>
      </w:r>
      <w:r w:rsidRPr="00385D33">
        <w:rPr>
          <w:rStyle w:val="Emphasis"/>
          <w:i w:val="0"/>
        </w:rPr>
        <w:t xml:space="preserve"> је обавезан да предузме мере техничке заштите за ову врсту радова, у свему према одредбама прописа о заштити на раду.</w:t>
      </w:r>
    </w:p>
    <w:p w:rsidR="00C8504E" w:rsidRPr="00385D33" w:rsidRDefault="00C8504E" w:rsidP="00F94A1E">
      <w:pPr>
        <w:pStyle w:val="BodyText"/>
        <w:rPr>
          <w:rStyle w:val="Emphasis"/>
          <w:i w:val="0"/>
        </w:rPr>
      </w:pPr>
    </w:p>
    <w:p w:rsidR="00F94A1E" w:rsidRDefault="00F94A1E" w:rsidP="00F94A1E">
      <w:pPr>
        <w:pStyle w:val="BodyText"/>
        <w:rPr>
          <w:rStyle w:val="Emphasis"/>
          <w:i w:val="0"/>
        </w:rPr>
      </w:pPr>
    </w:p>
    <w:p w:rsidR="008F60E4" w:rsidRPr="00385D33" w:rsidRDefault="008F60E4" w:rsidP="00F94A1E">
      <w:pPr>
        <w:pStyle w:val="BodyText"/>
        <w:rPr>
          <w:rStyle w:val="Emphasis"/>
          <w:i w:val="0"/>
        </w:rPr>
      </w:pPr>
    </w:p>
    <w:p w:rsidR="00F94A1E" w:rsidRPr="000C01BE" w:rsidRDefault="00F94A1E" w:rsidP="00F94A1E">
      <w:pPr>
        <w:jc w:val="center"/>
        <w:rPr>
          <w:rStyle w:val="Emphasis"/>
          <w:b/>
          <w:i w:val="0"/>
        </w:rPr>
      </w:pPr>
      <w:r w:rsidRPr="000C01BE">
        <w:rPr>
          <w:rStyle w:val="Emphasis"/>
          <w:b/>
          <w:i w:val="0"/>
        </w:rPr>
        <w:t>ОСТАЛЕ ОДРЕДБЕ</w:t>
      </w:r>
    </w:p>
    <w:p w:rsidR="00F94A1E" w:rsidRPr="00E90989" w:rsidRDefault="00F94A1E" w:rsidP="00F94A1E">
      <w:pPr>
        <w:jc w:val="center"/>
        <w:rPr>
          <w:rStyle w:val="Emphasis"/>
          <w:i w:val="0"/>
        </w:rPr>
      </w:pPr>
    </w:p>
    <w:p w:rsidR="00F94A1E" w:rsidRDefault="00F94A1E" w:rsidP="00F94A1E">
      <w:pPr>
        <w:jc w:val="center"/>
        <w:rPr>
          <w:rStyle w:val="Emphasis"/>
          <w:i w:val="0"/>
        </w:rPr>
      </w:pPr>
      <w:r w:rsidRPr="00E90989">
        <w:rPr>
          <w:rStyle w:val="Emphasis"/>
          <w:i w:val="0"/>
        </w:rPr>
        <w:t>Члан 1</w:t>
      </w:r>
      <w:r w:rsidR="00C8504E">
        <w:rPr>
          <w:rStyle w:val="Emphasis"/>
          <w:i w:val="0"/>
        </w:rPr>
        <w:t>2</w:t>
      </w:r>
      <w:r w:rsidRPr="00E90989">
        <w:rPr>
          <w:rStyle w:val="Emphasis"/>
          <w:i w:val="0"/>
        </w:rPr>
        <w:t>.</w:t>
      </w:r>
    </w:p>
    <w:p w:rsidR="000C01BE" w:rsidRPr="00E90989" w:rsidRDefault="000C01BE" w:rsidP="00F94A1E">
      <w:pPr>
        <w:jc w:val="center"/>
        <w:rPr>
          <w:rStyle w:val="Emphasis"/>
          <w:i w:val="0"/>
        </w:rPr>
      </w:pPr>
    </w:p>
    <w:p w:rsidR="00F94A1E" w:rsidRDefault="00F94A1E" w:rsidP="00F94A1E">
      <w:pPr>
        <w:jc w:val="both"/>
        <w:rPr>
          <w:rStyle w:val="Emphasis"/>
          <w:i w:val="0"/>
        </w:rPr>
      </w:pPr>
      <w:r w:rsidRPr="00E90989">
        <w:rPr>
          <w:rStyle w:val="Emphasis"/>
          <w:i w:val="0"/>
        </w:rPr>
        <w:t xml:space="preserve">              Саставни део овог Уговора је:</w:t>
      </w:r>
    </w:p>
    <w:p w:rsidR="000C01BE" w:rsidRPr="00E90989" w:rsidRDefault="000C01BE" w:rsidP="00F94A1E">
      <w:pPr>
        <w:jc w:val="both"/>
        <w:rPr>
          <w:rStyle w:val="Emphasis"/>
          <w:i w:val="0"/>
        </w:rPr>
      </w:pPr>
    </w:p>
    <w:p w:rsidR="004B215B" w:rsidRDefault="00F94A1E" w:rsidP="00B009C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4B215B">
        <w:rPr>
          <w:rStyle w:val="Emphasis"/>
          <w:i w:val="0"/>
        </w:rPr>
        <w:t>конкурсна документација јавне набавке мале вредности</w:t>
      </w:r>
      <w:r w:rsidR="004B215B" w:rsidRPr="004B215B">
        <w:rPr>
          <w:rStyle w:val="Emphasis"/>
          <w:i w:val="0"/>
          <w:lang w:val="sr-Cyrl-RS"/>
        </w:rPr>
        <w:t xml:space="preserve"> наруџбеницом</w:t>
      </w:r>
      <w:r w:rsidRPr="004B215B">
        <w:rPr>
          <w:rStyle w:val="Emphasis"/>
          <w:i w:val="0"/>
        </w:rPr>
        <w:t xml:space="preserve"> број  </w:t>
      </w:r>
      <w:r w:rsidRPr="004B215B">
        <w:rPr>
          <w:rStyle w:val="Emphasis"/>
          <w:i w:val="0"/>
          <w:lang w:val="sr-Cyrl-CS"/>
        </w:rPr>
        <w:t>0</w:t>
      </w:r>
      <w:r w:rsidR="004B215B" w:rsidRPr="004B215B">
        <w:rPr>
          <w:rStyle w:val="Emphasis"/>
          <w:i w:val="0"/>
          <w:lang w:val="sr-Cyrl-CS"/>
        </w:rPr>
        <w:t>3</w:t>
      </w:r>
      <w:r w:rsidRPr="004B215B">
        <w:rPr>
          <w:rStyle w:val="Emphasis"/>
          <w:i w:val="0"/>
        </w:rPr>
        <w:t>/ 201</w:t>
      </w:r>
      <w:r w:rsidR="004B215B" w:rsidRPr="004B215B">
        <w:rPr>
          <w:rStyle w:val="Emphasis"/>
          <w:i w:val="0"/>
          <w:lang w:val="sr-Cyrl-CS"/>
        </w:rPr>
        <w:t>8</w:t>
      </w:r>
      <w:r w:rsidRPr="004B215B">
        <w:rPr>
          <w:rStyle w:val="Emphasis"/>
          <w:i w:val="0"/>
        </w:rPr>
        <w:t xml:space="preserve"> –</w:t>
      </w:r>
      <w:r w:rsidRPr="004B215B">
        <w:rPr>
          <w:b/>
          <w:i/>
        </w:rPr>
        <w:t xml:space="preserve"> </w:t>
      </w:r>
      <w:r w:rsidRPr="00E90989">
        <w:t>молерск</w:t>
      </w:r>
      <w:r w:rsidR="004B215B" w:rsidRPr="004B215B">
        <w:rPr>
          <w:lang w:val="sr-Cyrl-RS"/>
        </w:rPr>
        <w:t>о фарбарски</w:t>
      </w:r>
      <w:r w:rsidRPr="00E90989">
        <w:t xml:space="preserve"> радови, </w:t>
      </w:r>
    </w:p>
    <w:p w:rsidR="00F94A1E" w:rsidRPr="004B215B" w:rsidRDefault="00F94A1E" w:rsidP="00B009C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Emphasis"/>
          <w:i w:val="0"/>
          <w:iCs w:val="0"/>
        </w:rPr>
      </w:pPr>
      <w:r w:rsidRPr="004B215B">
        <w:rPr>
          <w:rStyle w:val="Emphasis"/>
          <w:i w:val="0"/>
        </w:rPr>
        <w:t>понуда понуђача бр</w:t>
      </w:r>
      <w:r w:rsidR="00E90989" w:rsidRPr="004B215B">
        <w:rPr>
          <w:rStyle w:val="Emphasis"/>
          <w:i w:val="0"/>
          <w:lang w:val="sr-Cyrl-RS"/>
        </w:rPr>
        <w:t>914-401-1</w:t>
      </w:r>
      <w:r w:rsidR="004B215B">
        <w:rPr>
          <w:rStyle w:val="Emphasis"/>
          <w:i w:val="0"/>
          <w:lang w:val="sr-Cyrl-RS"/>
        </w:rPr>
        <w:t>7</w:t>
      </w:r>
      <w:r w:rsidR="00E90989" w:rsidRPr="004B215B">
        <w:rPr>
          <w:rStyle w:val="Emphasis"/>
          <w:i w:val="0"/>
          <w:lang w:val="sr-Cyrl-RS"/>
        </w:rPr>
        <w:t>/201</w:t>
      </w:r>
      <w:r w:rsidR="004B215B">
        <w:rPr>
          <w:rStyle w:val="Emphasis"/>
          <w:i w:val="0"/>
          <w:lang w:val="sr-Cyrl-RS"/>
        </w:rPr>
        <w:t>8</w:t>
      </w:r>
      <w:r w:rsidR="00E90989" w:rsidRPr="004B215B">
        <w:rPr>
          <w:rStyle w:val="Emphasis"/>
          <w:i w:val="0"/>
          <w:lang w:val="sr-Cyrl-RS"/>
        </w:rPr>
        <w:t>-03/</w:t>
      </w:r>
      <w:r w:rsidR="00E90989" w:rsidRPr="004B215B">
        <w:rPr>
          <w:rStyle w:val="Emphasis"/>
          <w:i w:val="0"/>
          <w:lang w:val="sr-Latn-RS"/>
        </w:rPr>
        <w:t xml:space="preserve">III </w:t>
      </w:r>
      <w:r w:rsidR="00E90989" w:rsidRPr="004B215B">
        <w:rPr>
          <w:rStyle w:val="Emphasis"/>
          <w:i w:val="0"/>
          <w:lang w:val="sr-Cyrl-RS"/>
        </w:rPr>
        <w:t>од</w:t>
      </w:r>
      <w:r w:rsidR="004B215B">
        <w:rPr>
          <w:rStyle w:val="Emphasis"/>
          <w:i w:val="0"/>
          <w:lang w:val="sr-Cyrl-RS"/>
        </w:rPr>
        <w:t xml:space="preserve"> </w:t>
      </w:r>
      <w:r w:rsidR="008F60E4">
        <w:rPr>
          <w:rStyle w:val="Emphasis"/>
          <w:i w:val="0"/>
          <w:lang w:val="sr-Cyrl-RS"/>
        </w:rPr>
        <w:t>14.05.2018.године</w:t>
      </w:r>
      <w:r w:rsidR="004B215B">
        <w:rPr>
          <w:rStyle w:val="Emphasis"/>
          <w:i w:val="0"/>
          <w:lang w:val="sr-Cyrl-RS"/>
        </w:rPr>
        <w:t xml:space="preserve">          </w:t>
      </w:r>
    </w:p>
    <w:p w:rsidR="00F94A1E" w:rsidRDefault="00F94A1E" w:rsidP="000C01BE">
      <w:pPr>
        <w:numPr>
          <w:ilvl w:val="0"/>
          <w:numId w:val="1"/>
        </w:numPr>
        <w:jc w:val="both"/>
        <w:rPr>
          <w:rStyle w:val="Emphasis"/>
          <w:i w:val="0"/>
        </w:rPr>
      </w:pPr>
      <w:r w:rsidRPr="00E90989">
        <w:rPr>
          <w:rStyle w:val="Emphasis"/>
          <w:i w:val="0"/>
        </w:rPr>
        <w:t xml:space="preserve">Записник Комисије о </w:t>
      </w:r>
      <w:r w:rsidR="008F60E4">
        <w:rPr>
          <w:rStyle w:val="Emphasis"/>
          <w:i w:val="0"/>
          <w:lang w:val="sr-Cyrl-RS"/>
        </w:rPr>
        <w:t>прикупљању и оцени</w:t>
      </w:r>
      <w:r w:rsidRPr="00E90989">
        <w:rPr>
          <w:rStyle w:val="Emphasis"/>
          <w:i w:val="0"/>
        </w:rPr>
        <w:t xml:space="preserve"> понуда у поступку јавне набавке број</w:t>
      </w:r>
      <w:r w:rsidR="00E90989">
        <w:rPr>
          <w:rStyle w:val="Emphasis"/>
          <w:i w:val="0"/>
          <w:lang w:val="sr-Cyrl-RS"/>
        </w:rPr>
        <w:t xml:space="preserve"> 914-401-1</w:t>
      </w:r>
      <w:r w:rsidR="004B215B">
        <w:rPr>
          <w:rStyle w:val="Emphasis"/>
          <w:i w:val="0"/>
          <w:lang w:val="sr-Cyrl-RS"/>
        </w:rPr>
        <w:t>7</w:t>
      </w:r>
      <w:r w:rsidR="00E90989">
        <w:rPr>
          <w:rStyle w:val="Emphasis"/>
          <w:i w:val="0"/>
          <w:lang w:val="sr-Cyrl-RS"/>
        </w:rPr>
        <w:t>/201</w:t>
      </w:r>
      <w:r w:rsidR="004B215B">
        <w:rPr>
          <w:rStyle w:val="Emphasis"/>
          <w:i w:val="0"/>
          <w:lang w:val="sr-Cyrl-RS"/>
        </w:rPr>
        <w:t>8</w:t>
      </w:r>
      <w:r w:rsidR="00E90989">
        <w:rPr>
          <w:rStyle w:val="Emphasis"/>
          <w:i w:val="0"/>
          <w:lang w:val="sr-Cyrl-RS"/>
        </w:rPr>
        <w:t xml:space="preserve"> </w:t>
      </w:r>
      <w:r w:rsidRPr="00E90989">
        <w:rPr>
          <w:rStyle w:val="Emphasis"/>
          <w:i w:val="0"/>
        </w:rPr>
        <w:t xml:space="preserve">од </w:t>
      </w:r>
      <w:r w:rsidR="00E90989">
        <w:rPr>
          <w:rStyle w:val="Emphasis"/>
          <w:i w:val="0"/>
          <w:lang w:val="sr-Cyrl-RS"/>
        </w:rPr>
        <w:t>1</w:t>
      </w:r>
      <w:r w:rsidR="004B215B">
        <w:rPr>
          <w:rStyle w:val="Emphasis"/>
          <w:i w:val="0"/>
          <w:lang w:val="sr-Cyrl-RS"/>
        </w:rPr>
        <w:t>6</w:t>
      </w:r>
      <w:r w:rsidR="00E90989">
        <w:rPr>
          <w:rStyle w:val="Emphasis"/>
          <w:i w:val="0"/>
          <w:lang w:val="sr-Cyrl-RS"/>
        </w:rPr>
        <w:t>.0</w:t>
      </w:r>
      <w:r w:rsidR="004B215B">
        <w:rPr>
          <w:rStyle w:val="Emphasis"/>
          <w:i w:val="0"/>
          <w:lang w:val="sr-Cyrl-RS"/>
        </w:rPr>
        <w:t>5</w:t>
      </w:r>
      <w:r w:rsidRPr="00E90989">
        <w:rPr>
          <w:rStyle w:val="Emphasis"/>
          <w:i w:val="0"/>
        </w:rPr>
        <w:t>.201</w:t>
      </w:r>
      <w:r w:rsidR="004B215B">
        <w:rPr>
          <w:rStyle w:val="Emphasis"/>
          <w:i w:val="0"/>
          <w:lang w:val="sr-Cyrl-CS"/>
        </w:rPr>
        <w:t>8</w:t>
      </w:r>
      <w:r w:rsidRPr="00E90989">
        <w:rPr>
          <w:rStyle w:val="Emphasis"/>
          <w:i w:val="0"/>
        </w:rPr>
        <w:t xml:space="preserve">.године </w:t>
      </w:r>
    </w:p>
    <w:p w:rsidR="008F60E4" w:rsidRDefault="008F60E4" w:rsidP="008F60E4">
      <w:pPr>
        <w:ind w:left="720" w:firstLine="180"/>
        <w:jc w:val="both"/>
        <w:rPr>
          <w:rStyle w:val="Emphasis"/>
          <w:i w:val="0"/>
        </w:rPr>
      </w:pPr>
    </w:p>
    <w:p w:rsidR="008F60E4" w:rsidRDefault="008F60E4" w:rsidP="008F60E4">
      <w:pPr>
        <w:ind w:left="720" w:firstLine="180"/>
        <w:jc w:val="both"/>
        <w:rPr>
          <w:rStyle w:val="Emphasis"/>
          <w:i w:val="0"/>
        </w:rPr>
      </w:pPr>
    </w:p>
    <w:p w:rsidR="00F94A1E" w:rsidRPr="00634BE6" w:rsidRDefault="008F60E4" w:rsidP="008F60E4">
      <w:pPr>
        <w:rPr>
          <w:rStyle w:val="Emphasis"/>
          <w:i w:val="0"/>
        </w:rPr>
      </w:pPr>
      <w:r>
        <w:rPr>
          <w:rStyle w:val="Emphasis"/>
          <w:i w:val="0"/>
          <w:lang w:val="sr-Cyrl-RS"/>
        </w:rPr>
        <w:t xml:space="preserve">                                                                    </w:t>
      </w:r>
      <w:r w:rsidR="00F94A1E" w:rsidRPr="00634BE6">
        <w:rPr>
          <w:rStyle w:val="Emphasis"/>
          <w:i w:val="0"/>
        </w:rPr>
        <w:t>Члан 1</w:t>
      </w:r>
      <w:r w:rsidR="00C8504E">
        <w:rPr>
          <w:rStyle w:val="Emphasis"/>
          <w:i w:val="0"/>
        </w:rPr>
        <w:t>3</w:t>
      </w:r>
      <w:r w:rsidR="00F94A1E" w:rsidRPr="00634BE6">
        <w:rPr>
          <w:rStyle w:val="Emphasis"/>
          <w:i w:val="0"/>
        </w:rPr>
        <w:t>.</w:t>
      </w:r>
    </w:p>
    <w:p w:rsidR="00F94A1E" w:rsidRPr="00634BE6" w:rsidRDefault="00F94A1E" w:rsidP="00F94A1E">
      <w:pPr>
        <w:jc w:val="center"/>
        <w:rPr>
          <w:rStyle w:val="Emphasis"/>
          <w:i w:val="0"/>
        </w:rPr>
      </w:pPr>
    </w:p>
    <w:p w:rsidR="00F94A1E" w:rsidRDefault="00F94A1E" w:rsidP="00F94A1E">
      <w:pPr>
        <w:pStyle w:val="BodyText3"/>
        <w:spacing w:after="0"/>
        <w:jc w:val="both"/>
        <w:rPr>
          <w:rStyle w:val="Emphasis"/>
          <w:i w:val="0"/>
          <w:sz w:val="24"/>
          <w:szCs w:val="24"/>
        </w:rPr>
      </w:pPr>
      <w:r w:rsidRPr="00634BE6">
        <w:rPr>
          <w:rStyle w:val="Emphasis"/>
          <w:i w:val="0"/>
          <w:sz w:val="24"/>
          <w:szCs w:val="24"/>
        </w:rPr>
        <w:t xml:space="preserve">                Овај уговор се може изменити само писаним анексом, потписаним од стране овлашћених лица уговорних страна. </w:t>
      </w:r>
    </w:p>
    <w:p w:rsidR="00630E8B" w:rsidRDefault="00630E8B" w:rsidP="00F94A1E">
      <w:pPr>
        <w:pStyle w:val="BodyText3"/>
        <w:spacing w:after="0"/>
        <w:jc w:val="both"/>
        <w:rPr>
          <w:rStyle w:val="Emphasis"/>
          <w:i w:val="0"/>
          <w:sz w:val="24"/>
          <w:szCs w:val="24"/>
        </w:rPr>
      </w:pPr>
    </w:p>
    <w:p w:rsidR="008F60E4" w:rsidRPr="00634BE6" w:rsidRDefault="008F60E4" w:rsidP="00F94A1E">
      <w:pPr>
        <w:pStyle w:val="BodyText3"/>
        <w:spacing w:after="0"/>
        <w:jc w:val="both"/>
        <w:rPr>
          <w:rStyle w:val="Emphasis"/>
          <w:i w:val="0"/>
          <w:sz w:val="24"/>
          <w:szCs w:val="24"/>
        </w:rPr>
      </w:pPr>
    </w:p>
    <w:p w:rsidR="00F94A1E" w:rsidRPr="00634BE6" w:rsidRDefault="00F94A1E" w:rsidP="00F94A1E">
      <w:pPr>
        <w:pStyle w:val="BodyText"/>
        <w:jc w:val="center"/>
        <w:rPr>
          <w:rStyle w:val="Emphasis"/>
          <w:i w:val="0"/>
        </w:rPr>
      </w:pPr>
      <w:r w:rsidRPr="00634BE6">
        <w:rPr>
          <w:rStyle w:val="Emphasis"/>
          <w:i w:val="0"/>
        </w:rPr>
        <w:t>Члан  1</w:t>
      </w:r>
      <w:r w:rsidR="00C8504E">
        <w:rPr>
          <w:rStyle w:val="Emphasis"/>
          <w:i w:val="0"/>
          <w:lang w:val="en-US"/>
        </w:rPr>
        <w:t>4</w:t>
      </w:r>
      <w:r w:rsidRPr="00634BE6">
        <w:rPr>
          <w:rStyle w:val="Emphasis"/>
          <w:i w:val="0"/>
        </w:rPr>
        <w:t>.</w:t>
      </w:r>
    </w:p>
    <w:p w:rsidR="00F94A1E" w:rsidRPr="00634BE6" w:rsidRDefault="00F94A1E" w:rsidP="00F94A1E">
      <w:pPr>
        <w:pStyle w:val="BodyText"/>
        <w:jc w:val="center"/>
        <w:rPr>
          <w:rStyle w:val="Emphasis"/>
          <w:i w:val="0"/>
        </w:rPr>
      </w:pPr>
    </w:p>
    <w:p w:rsidR="00F94A1E" w:rsidRPr="00634BE6" w:rsidRDefault="00F94A1E" w:rsidP="00F94A1E">
      <w:pPr>
        <w:jc w:val="both"/>
        <w:rPr>
          <w:rStyle w:val="Emphasis"/>
          <w:i w:val="0"/>
        </w:rPr>
      </w:pPr>
      <w:r w:rsidRPr="00634BE6">
        <w:rPr>
          <w:rStyle w:val="Emphasis"/>
          <w:i w:val="0"/>
        </w:rPr>
        <w:t xml:space="preserve">                 Свака преписка која се односи на овај уговор између </w:t>
      </w:r>
      <w:r w:rsidR="003E12DD">
        <w:rPr>
          <w:rStyle w:val="Emphasis"/>
          <w:i w:val="0"/>
          <w:lang w:val="sr-Cyrl-RS"/>
        </w:rPr>
        <w:t>и</w:t>
      </w:r>
      <w:r w:rsidRPr="00634BE6">
        <w:rPr>
          <w:rStyle w:val="Emphasis"/>
          <w:i w:val="0"/>
        </w:rPr>
        <w:t xml:space="preserve">нвеститора и </w:t>
      </w:r>
      <w:r w:rsidR="003E12DD">
        <w:rPr>
          <w:rStyle w:val="Emphasis"/>
          <w:i w:val="0"/>
          <w:lang w:val="sr-Cyrl-RS"/>
        </w:rPr>
        <w:t xml:space="preserve">извођача </w:t>
      </w:r>
      <w:r w:rsidRPr="00634BE6">
        <w:rPr>
          <w:rStyle w:val="Emphasis"/>
          <w:i w:val="0"/>
        </w:rPr>
        <w:t xml:space="preserve"> радова мора да садржи назив уговора и идентификациони број, и мора бити послата поштом, факсом, е-маил-ом или предата лично на адресе .</w:t>
      </w:r>
    </w:p>
    <w:p w:rsidR="00F94A1E" w:rsidRDefault="00F94A1E" w:rsidP="00F94A1E">
      <w:pPr>
        <w:jc w:val="both"/>
        <w:rPr>
          <w:rStyle w:val="Emphasis"/>
          <w:i w:val="0"/>
        </w:rPr>
      </w:pPr>
    </w:p>
    <w:p w:rsidR="00C8504E" w:rsidRDefault="00C8504E" w:rsidP="00F94A1E">
      <w:pPr>
        <w:jc w:val="both"/>
        <w:rPr>
          <w:rStyle w:val="Emphasis"/>
          <w:i w:val="0"/>
        </w:rPr>
      </w:pPr>
    </w:p>
    <w:p w:rsidR="008F60E4" w:rsidRDefault="008F60E4" w:rsidP="00F94A1E">
      <w:pPr>
        <w:jc w:val="both"/>
        <w:rPr>
          <w:rStyle w:val="Emphasis"/>
          <w:i w:val="0"/>
        </w:rPr>
      </w:pPr>
    </w:p>
    <w:p w:rsidR="008F60E4" w:rsidRDefault="008F60E4" w:rsidP="00F94A1E">
      <w:pPr>
        <w:jc w:val="both"/>
        <w:rPr>
          <w:rStyle w:val="Emphasis"/>
          <w:i w:val="0"/>
        </w:rPr>
      </w:pPr>
    </w:p>
    <w:p w:rsidR="008F60E4" w:rsidRDefault="008F60E4" w:rsidP="00F94A1E">
      <w:pPr>
        <w:jc w:val="both"/>
        <w:rPr>
          <w:rStyle w:val="Emphasis"/>
          <w:i w:val="0"/>
        </w:rPr>
      </w:pPr>
    </w:p>
    <w:p w:rsidR="008F60E4" w:rsidRDefault="008F60E4" w:rsidP="00F94A1E">
      <w:pPr>
        <w:jc w:val="both"/>
        <w:rPr>
          <w:rStyle w:val="Emphasis"/>
          <w:i w:val="0"/>
        </w:rPr>
      </w:pPr>
    </w:p>
    <w:p w:rsidR="008F60E4" w:rsidRDefault="008F60E4" w:rsidP="00F94A1E">
      <w:pPr>
        <w:jc w:val="both"/>
        <w:rPr>
          <w:rStyle w:val="Emphasis"/>
          <w:i w:val="0"/>
        </w:rPr>
      </w:pPr>
    </w:p>
    <w:p w:rsidR="00C8504E" w:rsidRPr="00634BE6" w:rsidRDefault="00C8504E" w:rsidP="00F94A1E">
      <w:pPr>
        <w:jc w:val="both"/>
        <w:rPr>
          <w:rStyle w:val="Emphasis"/>
          <w:i w:val="0"/>
        </w:rPr>
      </w:pPr>
    </w:p>
    <w:p w:rsidR="00F94A1E" w:rsidRPr="00634BE6" w:rsidRDefault="00F94A1E" w:rsidP="00F94A1E">
      <w:pPr>
        <w:jc w:val="center"/>
        <w:rPr>
          <w:rStyle w:val="Emphasis"/>
          <w:i w:val="0"/>
        </w:rPr>
      </w:pPr>
      <w:r w:rsidRPr="00634BE6">
        <w:rPr>
          <w:rStyle w:val="Emphasis"/>
          <w:i w:val="0"/>
        </w:rPr>
        <w:t>Члан 1</w:t>
      </w:r>
      <w:r w:rsidR="00C8504E">
        <w:rPr>
          <w:rStyle w:val="Emphasis"/>
          <w:i w:val="0"/>
        </w:rPr>
        <w:t>5</w:t>
      </w:r>
      <w:r w:rsidRPr="00634BE6">
        <w:rPr>
          <w:rStyle w:val="Emphasis"/>
          <w:i w:val="0"/>
        </w:rPr>
        <w:t>.</w:t>
      </w:r>
    </w:p>
    <w:p w:rsidR="00F94A1E" w:rsidRPr="00634BE6" w:rsidRDefault="00F94A1E" w:rsidP="00F94A1E">
      <w:pPr>
        <w:jc w:val="center"/>
        <w:rPr>
          <w:rStyle w:val="Emphasis"/>
          <w:i w:val="0"/>
        </w:rPr>
      </w:pPr>
    </w:p>
    <w:p w:rsidR="00F94A1E" w:rsidRPr="00634BE6" w:rsidRDefault="00F94A1E" w:rsidP="00F94A1E">
      <w:pPr>
        <w:jc w:val="both"/>
        <w:rPr>
          <w:rStyle w:val="Emphasis"/>
          <w:i w:val="0"/>
        </w:rPr>
      </w:pPr>
      <w:r w:rsidRPr="00634BE6">
        <w:rPr>
          <w:rStyle w:val="Emphasis"/>
          <w:i w:val="0"/>
        </w:rPr>
        <w:t xml:space="preserve">                  На сва питања која нису регулисана овим уговором примењују се одредбе  Закона о облигационим односима и других одговарајућих прописа.</w:t>
      </w:r>
    </w:p>
    <w:p w:rsidR="00F94A1E" w:rsidRDefault="00F94A1E" w:rsidP="00F94A1E">
      <w:pPr>
        <w:jc w:val="both"/>
        <w:rPr>
          <w:rStyle w:val="Emphasis"/>
          <w:i w:val="0"/>
        </w:rPr>
      </w:pPr>
      <w:r w:rsidRPr="00634BE6">
        <w:rPr>
          <w:rStyle w:val="Emphasis"/>
          <w:i w:val="0"/>
        </w:rPr>
        <w:t xml:space="preserve">                                                                    </w:t>
      </w:r>
    </w:p>
    <w:p w:rsidR="00630E8B" w:rsidRPr="00634BE6" w:rsidRDefault="00630E8B" w:rsidP="00F94A1E">
      <w:pPr>
        <w:jc w:val="both"/>
        <w:rPr>
          <w:rStyle w:val="Emphasis"/>
          <w:i w:val="0"/>
        </w:rPr>
      </w:pPr>
    </w:p>
    <w:p w:rsidR="00F94A1E" w:rsidRPr="00D80766" w:rsidRDefault="00630E8B" w:rsidP="00F94A1E">
      <w:pPr>
        <w:ind w:left="3600"/>
        <w:jc w:val="both"/>
        <w:rPr>
          <w:rStyle w:val="Emphasis"/>
          <w:i w:val="0"/>
        </w:rPr>
      </w:pPr>
      <w:r>
        <w:rPr>
          <w:rStyle w:val="Emphasis"/>
        </w:rPr>
        <w:t xml:space="preserve">        </w:t>
      </w:r>
      <w:r w:rsidR="00F94A1E" w:rsidRPr="00596772">
        <w:rPr>
          <w:rStyle w:val="Emphasis"/>
          <w:i w:val="0"/>
        </w:rPr>
        <w:t>Члан 1</w:t>
      </w:r>
      <w:r w:rsidR="00C8504E">
        <w:rPr>
          <w:rStyle w:val="Emphasis"/>
          <w:i w:val="0"/>
        </w:rPr>
        <w:t>6</w:t>
      </w:r>
      <w:r w:rsidR="00F94A1E" w:rsidRPr="00D80766">
        <w:rPr>
          <w:rStyle w:val="Emphasis"/>
        </w:rPr>
        <w:t>.</w:t>
      </w:r>
    </w:p>
    <w:p w:rsidR="00F94A1E" w:rsidRPr="00D80766" w:rsidRDefault="00F94A1E" w:rsidP="00F94A1E">
      <w:pPr>
        <w:ind w:left="3600"/>
        <w:jc w:val="both"/>
        <w:rPr>
          <w:rStyle w:val="Emphasis"/>
          <w:i w:val="0"/>
        </w:rPr>
      </w:pPr>
    </w:p>
    <w:p w:rsidR="00F94A1E" w:rsidRPr="004E2304" w:rsidRDefault="00F94A1E" w:rsidP="004E2304">
      <w:pPr>
        <w:pStyle w:val="ListParagraph"/>
        <w:ind w:left="0" w:firstLine="720"/>
        <w:jc w:val="both"/>
        <w:rPr>
          <w:rStyle w:val="Emphasis"/>
          <w:i w:val="0"/>
          <w:iCs w:val="0"/>
        </w:rPr>
      </w:pPr>
      <w:r w:rsidRPr="004E2304">
        <w:rPr>
          <w:rStyle w:val="Emphasis"/>
          <w:i w:val="0"/>
          <w:iCs w:val="0"/>
        </w:rPr>
        <w:t xml:space="preserve">Овај уговор ступа на снагу даном потписивања, од стране овлашћених лица </w:t>
      </w:r>
      <w:r w:rsidR="004E2304">
        <w:rPr>
          <w:rStyle w:val="Emphasis"/>
          <w:i w:val="0"/>
          <w:iCs w:val="0"/>
        </w:rPr>
        <w:t>уговорних</w:t>
      </w:r>
      <w:r w:rsidRPr="004E2304">
        <w:rPr>
          <w:rStyle w:val="Emphasis"/>
          <w:i w:val="0"/>
          <w:iCs w:val="0"/>
        </w:rPr>
        <w:t xml:space="preserve">страна.                                                 </w:t>
      </w:r>
    </w:p>
    <w:p w:rsidR="00F94A1E" w:rsidRPr="004E2304" w:rsidRDefault="00F94A1E" w:rsidP="004E2304">
      <w:pPr>
        <w:pStyle w:val="ListParagraph"/>
        <w:jc w:val="both"/>
        <w:rPr>
          <w:rStyle w:val="Emphasis"/>
          <w:i w:val="0"/>
        </w:rPr>
      </w:pPr>
      <w:r w:rsidRPr="004E2304">
        <w:rPr>
          <w:rStyle w:val="Emphasis"/>
          <w:i w:val="0"/>
        </w:rPr>
        <w:t xml:space="preserve">                                       </w:t>
      </w:r>
      <w:r w:rsidR="00596772">
        <w:rPr>
          <w:rStyle w:val="Emphasis"/>
          <w:i w:val="0"/>
        </w:rPr>
        <w:t xml:space="preserve">                  </w:t>
      </w:r>
      <w:r w:rsidRPr="004E2304">
        <w:rPr>
          <w:rStyle w:val="Emphasis"/>
          <w:i w:val="0"/>
        </w:rPr>
        <w:t xml:space="preserve">Члан </w:t>
      </w:r>
      <w:r w:rsidR="00615FE0">
        <w:rPr>
          <w:rStyle w:val="Emphasis"/>
          <w:i w:val="0"/>
        </w:rPr>
        <w:t>1</w:t>
      </w:r>
      <w:r w:rsidR="00C8504E">
        <w:rPr>
          <w:rStyle w:val="Emphasis"/>
          <w:i w:val="0"/>
        </w:rPr>
        <w:t>7</w:t>
      </w:r>
      <w:r w:rsidRPr="004E2304">
        <w:rPr>
          <w:rStyle w:val="Emphasis"/>
          <w:i w:val="0"/>
        </w:rPr>
        <w:t>.</w:t>
      </w:r>
    </w:p>
    <w:p w:rsidR="00F94A1E" w:rsidRDefault="00F94A1E" w:rsidP="004E2304">
      <w:pPr>
        <w:ind w:firstLine="720"/>
        <w:jc w:val="both"/>
        <w:rPr>
          <w:rStyle w:val="Emphasis"/>
          <w:i w:val="0"/>
          <w:lang w:val="sr-Cyrl-RS"/>
        </w:rPr>
      </w:pPr>
      <w:r w:rsidRPr="004E2304">
        <w:rPr>
          <w:rStyle w:val="Emphasis"/>
          <w:i w:val="0"/>
        </w:rPr>
        <w:t xml:space="preserve"> Било какав спор који настане или се односи на овај уговор а који се не може решити на други начин, биће предат под искључиву надлежност Привредног  суда у Зајечару</w:t>
      </w:r>
      <w:r w:rsidR="004E2304">
        <w:rPr>
          <w:rStyle w:val="Emphasis"/>
          <w:i w:val="0"/>
          <w:lang w:val="sr-Cyrl-RS"/>
        </w:rPr>
        <w:t>.</w:t>
      </w:r>
    </w:p>
    <w:p w:rsidR="00C8504E" w:rsidRDefault="00C8504E" w:rsidP="004E2304">
      <w:pPr>
        <w:ind w:firstLine="720"/>
        <w:jc w:val="both"/>
        <w:rPr>
          <w:rStyle w:val="Emphasis"/>
          <w:i w:val="0"/>
          <w:lang w:val="sr-Cyrl-RS"/>
        </w:rPr>
      </w:pPr>
    </w:p>
    <w:p w:rsidR="004E2304" w:rsidRPr="004E2304" w:rsidRDefault="004E2304" w:rsidP="004E2304">
      <w:pPr>
        <w:ind w:firstLine="720"/>
        <w:jc w:val="both"/>
        <w:rPr>
          <w:rStyle w:val="Emphasis"/>
          <w:i w:val="0"/>
          <w:lang w:val="sr-Cyrl-RS"/>
        </w:rPr>
      </w:pPr>
    </w:p>
    <w:p w:rsidR="004E2304" w:rsidRDefault="00F94A1E" w:rsidP="004E2304">
      <w:pPr>
        <w:pStyle w:val="BodyText2"/>
        <w:spacing w:after="0"/>
        <w:rPr>
          <w:rStyle w:val="Emphasis"/>
          <w:i w:val="0"/>
        </w:rPr>
      </w:pPr>
      <w:r w:rsidRPr="004E2304">
        <w:rPr>
          <w:rStyle w:val="Emphasis"/>
          <w:i w:val="0"/>
        </w:rPr>
        <w:t xml:space="preserve">                                                                      Члан </w:t>
      </w:r>
      <w:r w:rsidR="00C8504E">
        <w:rPr>
          <w:rStyle w:val="Emphasis"/>
          <w:i w:val="0"/>
        </w:rPr>
        <w:t>18</w:t>
      </w:r>
      <w:r w:rsidRPr="004E2304">
        <w:rPr>
          <w:rStyle w:val="Emphasis"/>
          <w:i w:val="0"/>
        </w:rPr>
        <w:t>.</w:t>
      </w:r>
    </w:p>
    <w:p w:rsidR="00F94A1E" w:rsidRDefault="00F94A1E" w:rsidP="004E2304">
      <w:pPr>
        <w:ind w:firstLine="720"/>
        <w:jc w:val="both"/>
        <w:rPr>
          <w:rStyle w:val="Emphasis"/>
          <w:i w:val="0"/>
          <w:iCs w:val="0"/>
          <w:lang w:val="sr-Cyrl-RS"/>
        </w:rPr>
      </w:pPr>
      <w:r w:rsidRPr="004E2304">
        <w:rPr>
          <w:rStyle w:val="Emphasis"/>
          <w:i w:val="0"/>
          <w:iCs w:val="0"/>
        </w:rPr>
        <w:t>Овај уговор је сачињен у 6 (шест) истоветн</w:t>
      </w:r>
      <w:r w:rsidR="00C95139">
        <w:rPr>
          <w:rStyle w:val="Emphasis"/>
          <w:i w:val="0"/>
          <w:iCs w:val="0"/>
          <w:lang w:val="sr-Cyrl-RS"/>
        </w:rPr>
        <w:t>их</w:t>
      </w:r>
      <w:r w:rsidRPr="004E2304">
        <w:rPr>
          <w:rStyle w:val="Emphasis"/>
          <w:i w:val="0"/>
          <w:iCs w:val="0"/>
        </w:rPr>
        <w:t xml:space="preserve"> </w:t>
      </w:r>
      <w:r w:rsidR="004E2304" w:rsidRPr="004E2304">
        <w:rPr>
          <w:rStyle w:val="Emphasis"/>
          <w:i w:val="0"/>
          <w:iCs w:val="0"/>
        </w:rPr>
        <w:t>пример</w:t>
      </w:r>
      <w:r w:rsidR="00C95139">
        <w:rPr>
          <w:rStyle w:val="Emphasis"/>
          <w:i w:val="0"/>
          <w:iCs w:val="0"/>
          <w:lang w:val="sr-Cyrl-RS"/>
        </w:rPr>
        <w:t>а</w:t>
      </w:r>
      <w:r w:rsidR="004E2304" w:rsidRPr="004E2304">
        <w:rPr>
          <w:rStyle w:val="Emphasis"/>
          <w:i w:val="0"/>
          <w:iCs w:val="0"/>
        </w:rPr>
        <w:t>ка, по 3(три) примерка за обе уговорне стане</w:t>
      </w:r>
      <w:r w:rsidR="004E2304">
        <w:rPr>
          <w:rStyle w:val="Emphasis"/>
          <w:i w:val="0"/>
          <w:iCs w:val="0"/>
          <w:lang w:val="sr-Cyrl-RS"/>
        </w:rPr>
        <w:t>.</w:t>
      </w:r>
    </w:p>
    <w:p w:rsidR="004E2304" w:rsidRPr="004E2304" w:rsidRDefault="004E2304" w:rsidP="00D43045">
      <w:pPr>
        <w:jc w:val="both"/>
        <w:rPr>
          <w:rStyle w:val="Emphasis"/>
          <w:i w:val="0"/>
          <w:iCs w:val="0"/>
          <w:lang w:val="sr-Cyrl-RS"/>
        </w:rPr>
      </w:pPr>
    </w:p>
    <w:p w:rsidR="00F94A1E" w:rsidRPr="004E2304" w:rsidRDefault="00F94A1E" w:rsidP="00F94A1E">
      <w:pPr>
        <w:pStyle w:val="BodyText2"/>
        <w:spacing w:after="0"/>
        <w:rPr>
          <w:rStyle w:val="Emphasis"/>
          <w:i w:val="0"/>
        </w:rPr>
      </w:pPr>
      <w:r w:rsidRPr="004E2304">
        <w:rPr>
          <w:rStyle w:val="Emphasis"/>
          <w:i w:val="0"/>
        </w:rPr>
        <w:t xml:space="preserve">                                                                      Члан </w:t>
      </w:r>
      <w:r w:rsidR="00C8504E">
        <w:rPr>
          <w:rStyle w:val="Emphasis"/>
          <w:i w:val="0"/>
        </w:rPr>
        <w:t>19</w:t>
      </w:r>
      <w:r w:rsidRPr="004E2304">
        <w:rPr>
          <w:rStyle w:val="Emphasis"/>
          <w:i w:val="0"/>
        </w:rPr>
        <w:t>.</w:t>
      </w:r>
    </w:p>
    <w:p w:rsidR="00F94A1E" w:rsidRPr="004E2304" w:rsidRDefault="00F94A1E" w:rsidP="00F94A1E">
      <w:pPr>
        <w:jc w:val="both"/>
        <w:rPr>
          <w:rStyle w:val="Emphasis"/>
          <w:i w:val="0"/>
        </w:rPr>
      </w:pPr>
      <w:r w:rsidRPr="004E2304">
        <w:rPr>
          <w:rStyle w:val="Emphasis"/>
          <w:i w:val="0"/>
        </w:rPr>
        <w:t xml:space="preserve">               Уговорне стране сагласно изјављују да су уговор прочитале, разумеле и да уговорне одредбе у свему представљају израз њихове  стварне воље.</w:t>
      </w:r>
    </w:p>
    <w:p w:rsidR="00F94A1E" w:rsidRPr="004E2304" w:rsidRDefault="00F94A1E" w:rsidP="00F94A1E">
      <w:pPr>
        <w:jc w:val="both"/>
        <w:rPr>
          <w:rStyle w:val="Emphasis"/>
          <w:i w:val="0"/>
        </w:rPr>
      </w:pPr>
    </w:p>
    <w:p w:rsidR="00F94A1E" w:rsidRDefault="00F94A1E" w:rsidP="00F94A1E">
      <w:pPr>
        <w:jc w:val="both"/>
        <w:rPr>
          <w:rStyle w:val="Emphasis"/>
          <w:i w:val="0"/>
        </w:rPr>
      </w:pPr>
    </w:p>
    <w:p w:rsidR="00AA04B4" w:rsidRDefault="00AA04B4" w:rsidP="00F94A1E">
      <w:pPr>
        <w:jc w:val="both"/>
        <w:rPr>
          <w:rStyle w:val="Emphasis"/>
          <w:i w:val="0"/>
        </w:rPr>
      </w:pPr>
    </w:p>
    <w:p w:rsidR="00AA04B4" w:rsidRDefault="00AA04B4" w:rsidP="00F94A1E">
      <w:pPr>
        <w:jc w:val="both"/>
        <w:rPr>
          <w:rStyle w:val="Emphasis"/>
          <w:i w:val="0"/>
        </w:rPr>
      </w:pPr>
    </w:p>
    <w:p w:rsidR="00AA04B4" w:rsidRPr="004E2304" w:rsidRDefault="00AA04B4" w:rsidP="00F94A1E">
      <w:pPr>
        <w:jc w:val="both"/>
        <w:rPr>
          <w:rStyle w:val="Emphasis"/>
          <w:i w:val="0"/>
        </w:rPr>
      </w:pPr>
    </w:p>
    <w:p w:rsidR="00F94A1E" w:rsidRPr="004E2304" w:rsidRDefault="00F94A1E" w:rsidP="00F94A1E">
      <w:pPr>
        <w:jc w:val="both"/>
        <w:rPr>
          <w:rStyle w:val="Emphasis"/>
          <w:i w:val="0"/>
        </w:rPr>
      </w:pPr>
    </w:p>
    <w:p w:rsidR="00F94A1E" w:rsidRDefault="00F94A1E" w:rsidP="00F94A1E">
      <w:pPr>
        <w:jc w:val="both"/>
        <w:rPr>
          <w:rStyle w:val="Emphasis"/>
          <w:b/>
          <w:i w:val="0"/>
          <w:lang w:val="sr-Cyrl-RS"/>
        </w:rPr>
      </w:pPr>
      <w:r w:rsidRPr="00D43045">
        <w:rPr>
          <w:rStyle w:val="Emphasis"/>
          <w:b/>
          <w:i w:val="0"/>
        </w:rPr>
        <w:t xml:space="preserve">                </w:t>
      </w:r>
      <w:r w:rsidR="004E2304" w:rsidRPr="00D43045">
        <w:rPr>
          <w:rStyle w:val="Emphasis"/>
          <w:b/>
          <w:i w:val="0"/>
        </w:rPr>
        <w:t xml:space="preserve">ИНВЕСТИТОР    </w:t>
      </w:r>
      <w:r w:rsidRPr="00D43045">
        <w:rPr>
          <w:rStyle w:val="Emphasis"/>
          <w:b/>
          <w:i w:val="0"/>
        </w:rPr>
        <w:t xml:space="preserve">                                                       </w:t>
      </w:r>
      <w:r w:rsidR="004E2304" w:rsidRPr="00D43045">
        <w:rPr>
          <w:rStyle w:val="Emphasis"/>
          <w:b/>
          <w:i w:val="0"/>
          <w:lang w:val="sr-Cyrl-RS"/>
        </w:rPr>
        <w:t>ИЗВОЂАЧ РАДОВА</w:t>
      </w:r>
    </w:p>
    <w:p w:rsidR="00AA04B4" w:rsidRDefault="00AA04B4" w:rsidP="00F94A1E">
      <w:pPr>
        <w:jc w:val="both"/>
        <w:rPr>
          <w:rStyle w:val="Emphasis"/>
          <w:b/>
          <w:i w:val="0"/>
          <w:lang w:val="sr-Cyrl-RS"/>
        </w:rPr>
      </w:pPr>
    </w:p>
    <w:p w:rsidR="00C8504E" w:rsidRDefault="00C8504E" w:rsidP="00F94A1E">
      <w:pPr>
        <w:jc w:val="both"/>
        <w:rPr>
          <w:rStyle w:val="Emphasis"/>
          <w:b/>
          <w:i w:val="0"/>
          <w:lang w:val="sr-Cyrl-RS"/>
        </w:rPr>
      </w:pPr>
    </w:p>
    <w:p w:rsidR="00C8504E" w:rsidRPr="00C8504E" w:rsidRDefault="00C8504E" w:rsidP="00F94A1E">
      <w:pPr>
        <w:jc w:val="both"/>
        <w:rPr>
          <w:rStyle w:val="Emphasis"/>
          <w:b/>
          <w:i w:val="0"/>
        </w:rPr>
      </w:pPr>
      <w:r>
        <w:rPr>
          <w:rStyle w:val="Emphasis"/>
          <w:b/>
          <w:i w:val="0"/>
          <w:lang w:val="sr-Cyrl-RS"/>
        </w:rPr>
        <w:t>_____________________________                                ________________________________</w:t>
      </w:r>
    </w:p>
    <w:p w:rsidR="00F94A1E" w:rsidRPr="00D43045" w:rsidRDefault="00F94A1E" w:rsidP="00F94A1E">
      <w:pPr>
        <w:jc w:val="both"/>
        <w:rPr>
          <w:rStyle w:val="Emphasis"/>
          <w:b/>
          <w:i w:val="0"/>
        </w:rPr>
      </w:pPr>
      <w:r w:rsidRPr="00D43045">
        <w:rPr>
          <w:rStyle w:val="Emphasis"/>
          <w:b/>
          <w:i w:val="0"/>
        </w:rPr>
        <w:t xml:space="preserve">                                                                                             </w:t>
      </w:r>
    </w:p>
    <w:p w:rsidR="00F94A1E" w:rsidRPr="00D43045" w:rsidRDefault="00F94A1E" w:rsidP="00F94A1E">
      <w:pPr>
        <w:rPr>
          <w:rStyle w:val="Emphasis"/>
          <w:b/>
          <w:i w:val="0"/>
        </w:rPr>
      </w:pPr>
      <w:r w:rsidRPr="00D43045">
        <w:rPr>
          <w:rStyle w:val="Emphasis"/>
          <w:b/>
          <w:i w:val="0"/>
        </w:rPr>
        <w:t xml:space="preserve">                           </w:t>
      </w:r>
    </w:p>
    <w:sectPr w:rsidR="00F94A1E" w:rsidRPr="00D4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E9F7E84"/>
    <w:multiLevelType w:val="hybridMultilevel"/>
    <w:tmpl w:val="A58A0EC8"/>
    <w:lvl w:ilvl="0" w:tplc="9F7847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1E"/>
    <w:rsid w:val="00050170"/>
    <w:rsid w:val="00066B63"/>
    <w:rsid w:val="000C01BE"/>
    <w:rsid w:val="000D0441"/>
    <w:rsid w:val="000D5DA8"/>
    <w:rsid w:val="001368EC"/>
    <w:rsid w:val="001853F3"/>
    <w:rsid w:val="001D6302"/>
    <w:rsid w:val="00213C9A"/>
    <w:rsid w:val="002502F6"/>
    <w:rsid w:val="00265D3B"/>
    <w:rsid w:val="002A5BC4"/>
    <w:rsid w:val="00385D33"/>
    <w:rsid w:val="003B0669"/>
    <w:rsid w:val="003B3711"/>
    <w:rsid w:val="003E12DD"/>
    <w:rsid w:val="003E700A"/>
    <w:rsid w:val="0042245A"/>
    <w:rsid w:val="004773B0"/>
    <w:rsid w:val="004B215B"/>
    <w:rsid w:val="004B70B5"/>
    <w:rsid w:val="004C1AEB"/>
    <w:rsid w:val="004D3364"/>
    <w:rsid w:val="004E2304"/>
    <w:rsid w:val="004E646D"/>
    <w:rsid w:val="004E7545"/>
    <w:rsid w:val="00522120"/>
    <w:rsid w:val="00596772"/>
    <w:rsid w:val="005D2586"/>
    <w:rsid w:val="005F2644"/>
    <w:rsid w:val="0061197E"/>
    <w:rsid w:val="00615FE0"/>
    <w:rsid w:val="00630E8B"/>
    <w:rsid w:val="00634BE6"/>
    <w:rsid w:val="00677333"/>
    <w:rsid w:val="006E230E"/>
    <w:rsid w:val="00795F06"/>
    <w:rsid w:val="007C5867"/>
    <w:rsid w:val="00861119"/>
    <w:rsid w:val="008653BF"/>
    <w:rsid w:val="0087164B"/>
    <w:rsid w:val="008F60E4"/>
    <w:rsid w:val="00982F2D"/>
    <w:rsid w:val="009A54AD"/>
    <w:rsid w:val="009D2B6B"/>
    <w:rsid w:val="009D5CFC"/>
    <w:rsid w:val="009F4741"/>
    <w:rsid w:val="00A27142"/>
    <w:rsid w:val="00AA04B4"/>
    <w:rsid w:val="00AD513E"/>
    <w:rsid w:val="00B3071D"/>
    <w:rsid w:val="00B30939"/>
    <w:rsid w:val="00B425A2"/>
    <w:rsid w:val="00B57241"/>
    <w:rsid w:val="00B77D19"/>
    <w:rsid w:val="00BA439F"/>
    <w:rsid w:val="00BB6404"/>
    <w:rsid w:val="00C33EB7"/>
    <w:rsid w:val="00C622D9"/>
    <w:rsid w:val="00C8504E"/>
    <w:rsid w:val="00C95139"/>
    <w:rsid w:val="00CB4588"/>
    <w:rsid w:val="00D17B81"/>
    <w:rsid w:val="00D42252"/>
    <w:rsid w:val="00D43045"/>
    <w:rsid w:val="00D704D1"/>
    <w:rsid w:val="00DA3BE4"/>
    <w:rsid w:val="00E80A7A"/>
    <w:rsid w:val="00E87E7A"/>
    <w:rsid w:val="00E90989"/>
    <w:rsid w:val="00E917ED"/>
    <w:rsid w:val="00EA5D10"/>
    <w:rsid w:val="00EE6092"/>
    <w:rsid w:val="00EF2F35"/>
    <w:rsid w:val="00EF3426"/>
    <w:rsid w:val="00F03E71"/>
    <w:rsid w:val="00F45E64"/>
    <w:rsid w:val="00F54358"/>
    <w:rsid w:val="00F9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8A75F-7640-4E46-A7ED-7FA957EF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1E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4A1E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F94A1E"/>
    <w:rPr>
      <w:rFonts w:eastAsia="Times New Roman" w:cs="Times New Roman"/>
      <w:szCs w:val="24"/>
      <w:lang w:val="sr-Cyrl-CS" w:eastAsia="ar-SA"/>
    </w:rPr>
  </w:style>
  <w:style w:type="paragraph" w:styleId="ListParagraph">
    <w:name w:val="List Paragraph"/>
    <w:basedOn w:val="Normal"/>
    <w:qFormat/>
    <w:rsid w:val="00F94A1E"/>
    <w:pPr>
      <w:spacing w:after="200" w:line="276" w:lineRule="auto"/>
      <w:ind w:left="720"/>
    </w:pPr>
    <w:rPr>
      <w:rFonts w:eastAsia="Calibri"/>
      <w:szCs w:val="22"/>
    </w:rPr>
  </w:style>
  <w:style w:type="paragraph" w:styleId="BodyText3">
    <w:name w:val="Body Text 3"/>
    <w:basedOn w:val="Normal"/>
    <w:link w:val="BodyText3Char"/>
    <w:rsid w:val="00F94A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94A1E"/>
    <w:rPr>
      <w:rFonts w:eastAsia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rsid w:val="00F94A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94A1E"/>
    <w:rPr>
      <w:rFonts w:eastAsia="Times New Roman" w:cs="Times New Roman"/>
      <w:szCs w:val="24"/>
      <w:lang w:eastAsia="ar-SA"/>
    </w:rPr>
  </w:style>
  <w:style w:type="character" w:styleId="Emphasis">
    <w:name w:val="Emphasis"/>
    <w:qFormat/>
    <w:rsid w:val="00F94A1E"/>
    <w:rPr>
      <w:i/>
      <w:iCs/>
    </w:rPr>
  </w:style>
  <w:style w:type="paragraph" w:styleId="NoSpacing">
    <w:name w:val="No Spacing"/>
    <w:uiPriority w:val="1"/>
    <w:qFormat/>
    <w:rsid w:val="004D3364"/>
    <w:pPr>
      <w:spacing w:after="0" w:line="240" w:lineRule="auto"/>
    </w:pPr>
    <w:rPr>
      <w:rFonts w:asciiTheme="majorHAnsi" w:hAnsiTheme="majorHAnsi" w:cstheme="majorBidi"/>
      <w:b/>
      <w:bCs/>
      <w:color w:val="000000" w:themeColor="text1"/>
      <w:sz w:val="22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9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70D98-929E-4824-986F-987646DE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Nacelnik</cp:lastModifiedBy>
  <cp:revision>2</cp:revision>
  <cp:lastPrinted>2018-05-16T07:04:00Z</cp:lastPrinted>
  <dcterms:created xsi:type="dcterms:W3CDTF">2018-05-31T10:17:00Z</dcterms:created>
  <dcterms:modified xsi:type="dcterms:W3CDTF">2018-05-31T10:17:00Z</dcterms:modified>
</cp:coreProperties>
</file>