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4F" w:rsidRDefault="007B021B" w:rsidP="003C09AF">
      <w:pPr>
        <w:ind w:left="-270" w:right="-324"/>
      </w:pPr>
      <w:r w:rsidRPr="007B021B">
        <w:rPr>
          <w:noProof/>
        </w:rPr>
        <w:drawing>
          <wp:inline distT="0" distB="0" distL="0" distR="0">
            <wp:extent cx="9860339" cy="1105580"/>
            <wp:effectExtent l="19050" t="0" r="756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923" cy="110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570" w:type="dxa"/>
        <w:tblInd w:w="-162" w:type="dxa"/>
        <w:tblLayout w:type="fixed"/>
        <w:tblLook w:val="04A0"/>
      </w:tblPr>
      <w:tblGrid>
        <w:gridCol w:w="935"/>
        <w:gridCol w:w="1728"/>
        <w:gridCol w:w="2365"/>
        <w:gridCol w:w="1402"/>
        <w:gridCol w:w="553"/>
        <w:gridCol w:w="932"/>
        <w:gridCol w:w="545"/>
        <w:gridCol w:w="1081"/>
        <w:gridCol w:w="3134"/>
        <w:gridCol w:w="1038"/>
        <w:gridCol w:w="1390"/>
        <w:gridCol w:w="467"/>
      </w:tblGrid>
      <w:tr w:rsidR="00EC3429" w:rsidRPr="007B021B" w:rsidTr="00D45DC9">
        <w:trPr>
          <w:trHeight w:val="31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Р.бр.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Назив инспекције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Име и презиме инспектора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Које подручје покривају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Број телефона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e-mail адреса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Седиште, улица и број</w:t>
            </w:r>
          </w:p>
        </w:tc>
      </w:tr>
      <w:tr w:rsidR="00EC3429" w:rsidRPr="007B021B" w:rsidTr="00D45DC9">
        <w:trPr>
          <w:trHeight w:val="31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фиксни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мобилни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Ветеринарска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Драгана Антић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868-02-57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7A" w:rsidRPr="000C2E7A" w:rsidRDefault="0000575A" w:rsidP="00FF5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r w:rsidR="000C2E7A" w:rsidRPr="0003452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vetinspekcijabor@gmail.com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Ивана Иванић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Мајданпек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868-02-58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Тијана Алексић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544-553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868-02-60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Снежана Алемпијевић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808-978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868-03-76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Винка Пешић Стојадиновић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 и Неготин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868-03-38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D45DC9">
        <w:trPr>
          <w:trHeight w:val="6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Пољопривредна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Јелена Стевић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881-85-27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D45DC9">
        <w:trPr>
          <w:trHeight w:val="6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Водопривредна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Ненад Живковић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544-553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823-56-41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D45DC9">
        <w:trPr>
          <w:trHeight w:val="6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Шумарска и ловна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Иван Ркуловић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196E81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Борски округ а по налогу </w:t>
            </w:r>
            <w:r w:rsidR="00196E81">
              <w:rPr>
                <w:rFonts w:ascii="Arial" w:eastAsia="Times New Roman" w:hAnsi="Arial" w:cs="Arial"/>
                <w:sz w:val="18"/>
                <w:szCs w:val="18"/>
              </w:rPr>
              <w:t>и друге Округе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544-553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881-86-78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D45DC9">
        <w:trPr>
          <w:trHeight w:val="66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Фитосанитарна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Драган Гатић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 а по потреби и Зајечарски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458-415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881-84-72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D45DC9">
        <w:trPr>
          <w:trHeight w:val="66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Дамир Кнежевић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570-292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881-84-74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D45DC9">
        <w:trPr>
          <w:trHeight w:val="66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Драгана Пауновић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542-592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881-84-73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7206A4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Тржишна инспекција</w:t>
            </w:r>
          </w:p>
          <w:p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5DC9" w:rsidRP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Јовица Брзуловић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6C9A" w:rsidRDefault="008B6C9A" w:rsidP="008B6C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A1D8B" w:rsidRPr="009A1D8B" w:rsidRDefault="009A1D8B" w:rsidP="009A1D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423-449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818-80-44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00575A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jovica.brzulovic@mtt.gov.rs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Снежана Вељковић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818-80-46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00575A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snezana.veljkovic@mtt.gov.rs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Горан Ђурић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818-84-29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D6230C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230C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Александар Милојевић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818-84-28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00575A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aleksandar.milojevic@mtt.gov.rs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7206A4">
        <w:trPr>
          <w:trHeight w:val="49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6A4" w:rsidRDefault="007206A4" w:rsidP="00D45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6A4" w:rsidRPr="00D45DC9" w:rsidRDefault="007206A4" w:rsidP="00D45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Тржишна инспекција</w:t>
            </w:r>
          </w:p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Maja Стојић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021B" w:rsidRPr="007B021B" w:rsidRDefault="007206A4" w:rsidP="009A1D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805-59-52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D6230C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D6230C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нема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Горан Спасић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541-066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818-80-45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00575A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goran.spasic@mtt.gov.rs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Љубинка Младеновић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541-066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818-84-22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D6230C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230C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Јасмина Стојановић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541-066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818-84-24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00575A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jasmina.stojanovic@mtt.gov.rs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Мића Бађић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801-478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818-84-25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00575A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mica.badjic@mtt.gov.rs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A1D8B" w:rsidRPr="007B021B" w:rsidTr="003E23BA">
        <w:trPr>
          <w:trHeight w:val="519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Туристичка инспекција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Славиша Станојевић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196E81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Територија одељења </w:t>
            </w:r>
            <w:r w:rsidR="00196E81">
              <w:rPr>
                <w:rFonts w:ascii="Arial" w:eastAsia="Times New Roman" w:hAnsi="Arial" w:cs="Arial"/>
                <w:sz w:val="18"/>
                <w:szCs w:val="18"/>
              </w:rPr>
              <w:t>Борског, Зајечарског и Нишавског</w:t>
            </w: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 округ</w:t>
            </w:r>
            <w:r w:rsidR="00196E81">
              <w:rPr>
                <w:rFonts w:ascii="Arial" w:eastAsia="Times New Roman" w:hAnsi="Arial" w:cs="Arial"/>
                <w:sz w:val="18"/>
                <w:szCs w:val="18"/>
              </w:rPr>
              <w:t>а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893-31-73</w:t>
            </w:r>
          </w:p>
        </w:tc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00575A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" w:history="1">
              <w:r w:rsidR="009A1D8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slavisa.stanojevic@mfp.gov.rs</w:t>
              </w:r>
            </w:hyperlink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9A1D8B" w:rsidRPr="007B021B" w:rsidTr="003E23BA">
        <w:trPr>
          <w:trHeight w:val="153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42BEE" w:rsidRPr="007B021B" w:rsidTr="00D45DC9">
        <w:trPr>
          <w:trHeight w:val="5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Оливера Петришоровић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544-840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893-31-28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00575A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342BEE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olivera.petrisorovic@mfp.gov.rs</w:t>
              </w:r>
            </w:hyperlink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342BEE" w:rsidRPr="007B021B" w:rsidTr="00D45DC9">
        <w:trPr>
          <w:trHeight w:val="5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Благоје Радоњић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801-478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893-31-35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00575A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342BEE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blagoje.radonjic@mfp.gov.rs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EC3429" w:rsidRPr="007B021B" w:rsidTr="00D45DC9">
        <w:trPr>
          <w:trHeight w:val="8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Инспекција за заштиту животне средине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Душан Кукољ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и Зајечарски округ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424-382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88-66-931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00575A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dusan.kukolj@merz.gov.rs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D45DC9">
        <w:trPr>
          <w:trHeight w:val="5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Инспекција за рибарство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Винко Бајкановић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Република Србија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803-809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816-63-04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00575A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vinko.bajkanovic@ekoplan.gov.rs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Инспекција рада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Дејан Јовановић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862-21-39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00575A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bor.ir@minrzs.gov.rs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Иванка Секулић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862-23-79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00575A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21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bor.ir@minrzs.gov.rs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Јасминка Везурић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544-041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862-21-42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7B021B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bor.ir@minrzs.gov.rs negotin.ir@minrzs.gov.rs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Милан Уруковић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544-041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862-22-25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7B021B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bor.ir@minrzs.gov.rs negotin.ir@minrzs.gov.rs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Санитарна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Љубинка Сандуловић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и Браничевски округ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548-500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881-11-52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E552C2">
        <w:trPr>
          <w:trHeight w:val="17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Жељко Николић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808-978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881-12-21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E552C2" w:rsidRPr="007B021B" w:rsidTr="00E552C2">
        <w:trPr>
          <w:trHeight w:val="119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2C2" w:rsidRPr="00E552C2" w:rsidRDefault="00E552C2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2C2" w:rsidRPr="00E552C2" w:rsidRDefault="00E552C2" w:rsidP="00E5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Управна инспекција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E552C2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Миладинка Лилић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2C2" w:rsidRPr="00E552C2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Одсек управне инспекције Смедерево за Борски и Зајечарски округ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E552C2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E552C2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672-644 лок. 105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E552C2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7B021B" w:rsidRDefault="00E552C2" w:rsidP="00E61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7B021B" w:rsidRDefault="00E552C2" w:rsidP="00E61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7B021B" w:rsidRDefault="00E552C2" w:rsidP="00E61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552C2" w:rsidRPr="007B021B" w:rsidTr="00E552C2">
        <w:trPr>
          <w:trHeight w:val="278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2" w:rsidRPr="007B021B" w:rsidRDefault="00E552C2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D2116" w:rsidRPr="00E552C2" w:rsidRDefault="006D2116"/>
    <w:sectPr w:rsidR="006D2116" w:rsidRPr="00E552C2" w:rsidSect="007206A4">
      <w:pgSz w:w="15840" w:h="12240" w:orient="landscape"/>
      <w:pgMar w:top="540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17" w:rsidRDefault="00EA2717" w:rsidP="007B021B">
      <w:pPr>
        <w:spacing w:after="0" w:line="240" w:lineRule="auto"/>
      </w:pPr>
      <w:r>
        <w:separator/>
      </w:r>
    </w:p>
  </w:endnote>
  <w:endnote w:type="continuationSeparator" w:id="0">
    <w:p w:rsidR="00EA2717" w:rsidRDefault="00EA2717" w:rsidP="007B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17" w:rsidRDefault="00EA2717" w:rsidP="007B021B">
      <w:pPr>
        <w:spacing w:after="0" w:line="240" w:lineRule="auto"/>
      </w:pPr>
      <w:r>
        <w:separator/>
      </w:r>
    </w:p>
  </w:footnote>
  <w:footnote w:type="continuationSeparator" w:id="0">
    <w:p w:rsidR="00EA2717" w:rsidRDefault="00EA2717" w:rsidP="007B0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21B"/>
    <w:rsid w:val="0000575A"/>
    <w:rsid w:val="000C2E7A"/>
    <w:rsid w:val="00196E81"/>
    <w:rsid w:val="00342BEE"/>
    <w:rsid w:val="00372F4F"/>
    <w:rsid w:val="003C09AF"/>
    <w:rsid w:val="006B0DF8"/>
    <w:rsid w:val="006D2116"/>
    <w:rsid w:val="007206A4"/>
    <w:rsid w:val="007B021B"/>
    <w:rsid w:val="008B6C9A"/>
    <w:rsid w:val="009A1D8B"/>
    <w:rsid w:val="00CD0B42"/>
    <w:rsid w:val="00D45DC9"/>
    <w:rsid w:val="00D6230C"/>
    <w:rsid w:val="00E552C2"/>
    <w:rsid w:val="00EA2717"/>
    <w:rsid w:val="00EC3429"/>
    <w:rsid w:val="00FE155D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2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21B"/>
  </w:style>
  <w:style w:type="paragraph" w:styleId="Footer">
    <w:name w:val="footer"/>
    <w:basedOn w:val="Normal"/>
    <w:link w:val="FooterChar"/>
    <w:uiPriority w:val="99"/>
    <w:semiHidden/>
    <w:unhideWhenUsed/>
    <w:rsid w:val="007B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inspekcijabor@gmail.com" TargetMode="External"/><Relationship Id="rId13" Type="http://schemas.openxmlformats.org/officeDocument/2006/relationships/hyperlink" Target="mailto:jasmina.stojanovic@mtt.gov.rs" TargetMode="External"/><Relationship Id="rId18" Type="http://schemas.openxmlformats.org/officeDocument/2006/relationships/hyperlink" Target="mailto:dusan.kukolj@merz.gov.r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r.ir@minrzs.gov.rs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goran.spasic@mtt.gov.rs" TargetMode="External"/><Relationship Id="rId17" Type="http://schemas.openxmlformats.org/officeDocument/2006/relationships/hyperlink" Target="mailto:blagoje.radonjic@mfp.gov.rs" TargetMode="External"/><Relationship Id="rId2" Type="http://schemas.openxmlformats.org/officeDocument/2006/relationships/styles" Target="styles.xml"/><Relationship Id="rId16" Type="http://schemas.openxmlformats.org/officeDocument/2006/relationships/hyperlink" Target="mailto:olivera.petrisorovic@mfp.gov.rs" TargetMode="External"/><Relationship Id="rId20" Type="http://schemas.openxmlformats.org/officeDocument/2006/relationships/hyperlink" Target="mailto:bor.ir@minrzs.gov.r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eksandar.milojevic@mtt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lavisa.stanojevic@mfp.gov.r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nezana.veljkovic@mtt.gov.rs" TargetMode="External"/><Relationship Id="rId19" Type="http://schemas.openxmlformats.org/officeDocument/2006/relationships/hyperlink" Target="mailto:vinko.bajkanovic@ekopla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vica.brzulovic@mtt.gov.rs" TargetMode="External"/><Relationship Id="rId14" Type="http://schemas.openxmlformats.org/officeDocument/2006/relationships/hyperlink" Target="mailto:mica.badjic@mtt.gov.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F68D-9CE6-4F86-AEDF-E3DFF5FA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13</cp:revision>
  <dcterms:created xsi:type="dcterms:W3CDTF">2018-01-19T12:22:00Z</dcterms:created>
  <dcterms:modified xsi:type="dcterms:W3CDTF">2018-01-19T15:46:00Z</dcterms:modified>
</cp:coreProperties>
</file>