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center"/>
        <w:rPr>
          <w:color w:val="222222"/>
        </w:rPr>
      </w:pPr>
      <w:r w:rsidRPr="00E13077">
        <w:rPr>
          <w:noProof/>
          <w:color w:val="222222"/>
        </w:rPr>
        <w:drawing>
          <wp:inline distT="0" distB="0" distL="0" distR="0">
            <wp:extent cx="5760720" cy="98015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77" w:rsidRPr="00A5732F" w:rsidRDefault="00A5732F" w:rsidP="00A5732F">
      <w:pPr>
        <w:pStyle w:val="NormalWeb"/>
        <w:shd w:val="clear" w:color="auto" w:fill="FFFFFF"/>
        <w:tabs>
          <w:tab w:val="left" w:pos="3464"/>
        </w:tabs>
        <w:spacing w:before="0" w:beforeAutospacing="0" w:after="250" w:afterAutospacing="0"/>
        <w:jc w:val="center"/>
        <w:rPr>
          <w:b/>
          <w:color w:val="222222"/>
          <w:sz w:val="36"/>
          <w:szCs w:val="36"/>
        </w:rPr>
      </w:pPr>
      <w:r w:rsidRPr="00A5732F">
        <w:rPr>
          <w:b/>
          <w:color w:val="222222"/>
          <w:sz w:val="36"/>
          <w:szCs w:val="36"/>
        </w:rPr>
        <w:t>Министар</w:t>
      </w:r>
      <w:r>
        <w:rPr>
          <w:b/>
          <w:color w:val="222222"/>
          <w:sz w:val="36"/>
          <w:szCs w:val="36"/>
        </w:rPr>
        <w:t xml:space="preserve"> Небојша Стефановић у Мајданпеку</w:t>
      </w: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center"/>
        <w:rPr>
          <w:color w:val="222222"/>
        </w:rPr>
      </w:pPr>
      <w:r w:rsidRPr="00E13077">
        <w:rPr>
          <w:noProof/>
          <w:color w:val="222222"/>
        </w:rPr>
        <w:drawing>
          <wp:inline distT="0" distB="0" distL="0" distR="0">
            <wp:extent cx="3904064" cy="2079663"/>
            <wp:effectExtent l="19050" t="0" r="118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44" cy="20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  <w:r>
        <w:rPr>
          <w:color w:val="222222"/>
        </w:rPr>
        <w:t xml:space="preserve">23. август 2108. године - </w:t>
      </w:r>
      <w:r w:rsidRPr="00E13077">
        <w:rPr>
          <w:color w:val="222222"/>
        </w:rPr>
        <w:t>Потпредседник Владе Републике Србије и министар унутрашњих послова др Неб</w:t>
      </w:r>
      <w:r>
        <w:rPr>
          <w:color w:val="222222"/>
        </w:rPr>
        <w:t xml:space="preserve">ојша Стефановић обишао је </w:t>
      </w:r>
      <w:r w:rsidRPr="00E13077">
        <w:rPr>
          <w:color w:val="222222"/>
        </w:rPr>
        <w:t>Полицијску станицу у Мајданпеку и поручио да ће акценат Министарства у овој и следећој години бити на поправљању услова рада полицијских службеника у овој станици, како би њихов рад био још ефикаснији.</w:t>
      </w:r>
    </w:p>
    <w:p w:rsidR="00E13077" w:rsidRP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center"/>
        <w:rPr>
          <w:color w:val="222222"/>
        </w:rPr>
      </w:pPr>
      <w:r>
        <w:rPr>
          <w:noProof/>
          <w:color w:val="222222"/>
        </w:rPr>
        <w:drawing>
          <wp:inline distT="0" distB="0" distL="0" distR="0">
            <wp:extent cx="3845584" cy="2538779"/>
            <wp:effectExtent l="19050" t="0" r="2516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64" cy="25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77" w:rsidRP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  <w:r w:rsidRPr="00E13077">
        <w:rPr>
          <w:color w:val="222222"/>
        </w:rPr>
        <w:t>„Наш задатак је да утврдимо шта то Министарство унутрашњих послова може да набави од нове опреме и технике за припаднике полиције. Желимо да буду боље заштићени, али и да са новим средствима и возилима боље штите јавни ред и мир, смање број кривичних дела и да грађани осећају већу безбедност“, истакао је Стефановић.</w:t>
      </w:r>
    </w:p>
    <w:p w:rsidR="00E13077" w:rsidRP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  <w:r w:rsidRPr="00E13077">
        <w:rPr>
          <w:color w:val="222222"/>
        </w:rPr>
        <w:lastRenderedPageBreak/>
        <w:t>Министар је прецизирао да ће акценат Министарства унутрашњих послова у наредном периоду бити на побољшању материјално-техничких услова, набавци нове технике и возила, али и уређењу простора.</w:t>
      </w:r>
    </w:p>
    <w:p w:rsidR="00E13077" w:rsidRP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  <w:r w:rsidRPr="00E13077">
        <w:rPr>
          <w:color w:val="222222"/>
        </w:rPr>
        <w:t>„Желимо да и грађани виде да полицајци имају боље услове за рад и да имају бољу технику к</w:t>
      </w:r>
      <w:r w:rsidR="00F04B28">
        <w:rPr>
          <w:color w:val="222222"/>
        </w:rPr>
        <w:t>ојом могу да изађу у сусрет сви</w:t>
      </w:r>
      <w:r w:rsidR="00F04B28">
        <w:rPr>
          <w:color w:val="222222"/>
          <w:lang/>
        </w:rPr>
        <w:t>м</w:t>
      </w:r>
      <w:r w:rsidRPr="00E13077">
        <w:rPr>
          <w:color w:val="222222"/>
        </w:rPr>
        <w:t xml:space="preserve"> захтевима и правима које грађани остварују у Министарству унутрашњих послова“, рекао је Стефановић.  </w:t>
      </w:r>
    </w:p>
    <w:p w:rsidR="00E13077" w:rsidRPr="004075CB" w:rsidRDefault="004075CB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  <w:r>
        <w:rPr>
          <w:color w:val="222222"/>
        </w:rPr>
        <w:t xml:space="preserve">Министар је приликом посете Мајданпеку разговарао и </w:t>
      </w:r>
      <w:r w:rsidR="00E13077" w:rsidRPr="00E13077">
        <w:rPr>
          <w:color w:val="222222"/>
        </w:rPr>
        <w:t>са представницима локалне самоуправе о томе како заједно могу да утичу на повећање безбедности у овом месту.</w:t>
      </w:r>
      <w:r w:rsidR="00E13077">
        <w:rPr>
          <w:color w:val="222222"/>
        </w:rPr>
        <w:t xml:space="preserve"> На заједничком састанку са представницима лок</w:t>
      </w:r>
      <w:r w:rsidR="00A5732F">
        <w:rPr>
          <w:color w:val="222222"/>
        </w:rPr>
        <w:t>ал</w:t>
      </w:r>
      <w:r>
        <w:rPr>
          <w:color w:val="222222"/>
        </w:rPr>
        <w:t>не самоуправе били су присут</w:t>
      </w:r>
      <w:r w:rsidR="00E13077">
        <w:rPr>
          <w:color w:val="222222"/>
        </w:rPr>
        <w:t>н</w:t>
      </w:r>
      <w:r>
        <w:rPr>
          <w:color w:val="222222"/>
        </w:rPr>
        <w:t>и</w:t>
      </w:r>
      <w:r w:rsidR="00F04B28">
        <w:rPr>
          <w:color w:val="222222"/>
        </w:rPr>
        <w:t xml:space="preserve"> и начелни</w:t>
      </w:r>
      <w:r w:rsidR="00F04B28">
        <w:rPr>
          <w:color w:val="222222"/>
          <w:lang/>
        </w:rPr>
        <w:t>к</w:t>
      </w:r>
      <w:r w:rsidR="00E13077">
        <w:rPr>
          <w:color w:val="222222"/>
        </w:rPr>
        <w:t xml:space="preserve"> Борског уп</w:t>
      </w:r>
      <w:r>
        <w:rPr>
          <w:color w:val="222222"/>
        </w:rPr>
        <w:t>равног округа Мирослав Кнежевић, као и начелник Полицијске управе Бор Бранислав Стојадиновић.</w:t>
      </w: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  <w:r w:rsidRPr="00E13077">
        <w:rPr>
          <w:color w:val="222222"/>
        </w:rPr>
        <w:t>„Синергија и добра сарадња између локалне самоуправе и полиције може да доведе до бољег стања безбедности, смањивања броја кривичних дела и повећања осећаја сигурности код грађана“, закључио је Стефановић.</w:t>
      </w:r>
    </w:p>
    <w:p w:rsidR="00A5732F" w:rsidRDefault="00A5732F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A5732F" w:rsidRDefault="00A5732F" w:rsidP="00A5732F">
      <w:pPr>
        <w:pStyle w:val="NormalWeb"/>
        <w:shd w:val="clear" w:color="auto" w:fill="ECF1F5"/>
        <w:spacing w:before="0" w:beforeAutospacing="0" w:after="125" w:line="225" w:lineRule="atLeast"/>
        <w:jc w:val="both"/>
      </w:pPr>
      <w:r w:rsidRPr="004D0648">
        <w:rPr>
          <w:rStyle w:val="Strong"/>
          <w:color w:val="FF0000"/>
          <w:sz w:val="20"/>
          <w:szCs w:val="20"/>
        </w:rPr>
        <w:t>* Сви медији који преузму вест или фотографију (или и једно и друго) са сајта Борског управног округа у обавези су да наведу извор. Уколико је пренета интегрална вест, у обавези су да наведу извор и поставе линк ка тој вести.</w:t>
      </w:r>
      <w:r w:rsidRPr="004D0648">
        <w:rPr>
          <w:color w:val="FF0000"/>
          <w:sz w:val="20"/>
          <w:szCs w:val="20"/>
        </w:rPr>
        <w:t> </w:t>
      </w:r>
    </w:p>
    <w:p w:rsidR="00A5732F" w:rsidRPr="00A5732F" w:rsidRDefault="00A5732F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p w:rsidR="00E13077" w:rsidRDefault="00E13077" w:rsidP="00E13077">
      <w:pPr>
        <w:pStyle w:val="NormalWeb"/>
        <w:shd w:val="clear" w:color="auto" w:fill="FFFFFF"/>
        <w:spacing w:before="0" w:beforeAutospacing="0" w:after="250" w:afterAutospacing="0"/>
        <w:jc w:val="both"/>
        <w:rPr>
          <w:color w:val="222222"/>
        </w:rPr>
      </w:pPr>
    </w:p>
    <w:sectPr w:rsidR="00E13077" w:rsidSect="000438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20"/>
  <w:characterSpacingControl w:val="doNotCompress"/>
  <w:compat/>
  <w:rsids>
    <w:rsidRoot w:val="00E13077"/>
    <w:rsid w:val="0004388E"/>
    <w:rsid w:val="004075CB"/>
    <w:rsid w:val="00422D81"/>
    <w:rsid w:val="00A5732F"/>
    <w:rsid w:val="00BF0791"/>
    <w:rsid w:val="00C81D13"/>
    <w:rsid w:val="00E13077"/>
    <w:rsid w:val="00F03ABA"/>
    <w:rsid w:val="00F04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3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77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A573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5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28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4</cp:revision>
  <dcterms:created xsi:type="dcterms:W3CDTF">2018-08-27T11:21:00Z</dcterms:created>
  <dcterms:modified xsi:type="dcterms:W3CDTF">2018-08-27T12:08:00Z</dcterms:modified>
</cp:coreProperties>
</file>