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C" w:rsidRDefault="00E6796C" w:rsidP="00E6796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број 2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7279" w:rsidRPr="000C0B40" w:rsidRDefault="003C7279" w:rsidP="003C72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144C">
        <w:rPr>
          <w:rFonts w:ascii="Times New Roman" w:hAnsi="Times New Roman" w:cs="Times New Roman"/>
          <w:sz w:val="24"/>
          <w:szCs w:val="24"/>
          <w:lang w:val="sr-Cyrl-RS"/>
        </w:rPr>
        <w:t>4/2019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радова </w:t>
      </w:r>
      <w:r w:rsidR="001F144C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F144C">
        <w:rPr>
          <w:rFonts w:ascii="Times New Roman" w:hAnsi="Times New Roman" w:cs="Times New Roman"/>
          <w:b/>
          <w:sz w:val="24"/>
          <w:szCs w:val="24"/>
          <w:lang w:val="sr-Cyrl-RS"/>
        </w:rPr>
        <w:t>санација расвете у простору Борског управног округа</w:t>
      </w:r>
      <w:bookmarkStart w:id="0" w:name="_GoBack"/>
      <w:bookmarkEnd w:id="0"/>
    </w:p>
    <w:p w:rsidR="003C7279" w:rsidRPr="00414E21" w:rsidRDefault="003C7279" w:rsidP="003C72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2D51" w:rsidRDefault="00CB2D51" w:rsidP="00CB2D5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без ПДВ-а: 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ПДВ: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укупно: _______________________________________________________</w:t>
      </w:r>
    </w:p>
    <w:p w:rsidR="009072F4" w:rsidRDefault="009072F4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72F4" w:rsidRDefault="009072F4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Плаћање: ___________________________________________________________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                          м.п.                      ПОНУЂАЧ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Pr="004646B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 _______________                                             _____________________</w:t>
      </w:r>
    </w:p>
    <w:p w:rsidR="00E6796C" w:rsidRDefault="00E6796C" w:rsidP="00E6796C"/>
    <w:p w:rsidR="003332D5" w:rsidRDefault="003332D5"/>
    <w:sectPr w:rsidR="003332D5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96C"/>
    <w:rsid w:val="001F144C"/>
    <w:rsid w:val="003332D5"/>
    <w:rsid w:val="003C7279"/>
    <w:rsid w:val="009072F4"/>
    <w:rsid w:val="009448AB"/>
    <w:rsid w:val="00CB2D51"/>
    <w:rsid w:val="00E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D431"/>
  <w15:docId w15:val="{9F129BE0-C556-4479-978D-8D309268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6</cp:revision>
  <dcterms:created xsi:type="dcterms:W3CDTF">2015-02-18T08:21:00Z</dcterms:created>
  <dcterms:modified xsi:type="dcterms:W3CDTF">2019-05-14T07:00:00Z</dcterms:modified>
</cp:coreProperties>
</file>