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Образац 3.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C15B6D" w:rsidP="001523C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0B80">
        <w:rPr>
          <w:rFonts w:ascii="Times New Roman" w:hAnsi="Times New Roman" w:cs="Times New Roman"/>
          <w:sz w:val="24"/>
          <w:szCs w:val="24"/>
          <w:lang w:val="sr-Cyrl-CS"/>
        </w:rPr>
        <w:t>7</w:t>
      </w:r>
      <w:bookmarkStart w:id="0" w:name="_GoBack"/>
      <w:bookmarkEnd w:id="0"/>
      <w:r w:rsidR="005B5577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5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санација </w:t>
      </w:r>
      <w:r w:rsidR="001523CC">
        <w:rPr>
          <w:rFonts w:ascii="Times New Roman" w:hAnsi="Times New Roman" w:cs="Times New Roman"/>
          <w:b/>
          <w:sz w:val="24"/>
          <w:szCs w:val="24"/>
          <w:lang w:val="sr-Cyrl-RS"/>
        </w:rPr>
        <w:t>санитарног чвора у простору Окружних подручних јединиа у Кладову</w:t>
      </w:r>
    </w:p>
    <w:p w:rsidR="001523CC" w:rsidRDefault="001523CC" w:rsidP="001523C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23CC" w:rsidRDefault="001523CC" w:rsidP="001523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225"/>
      </w:tblGrid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AC5B45" w:rsidP="00AC5B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115B0E" w:rsidRDefault="00115B0E"/>
    <w:sectPr w:rsidR="00115B0E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F01"/>
    <w:multiLevelType w:val="hybridMultilevel"/>
    <w:tmpl w:val="40265D94"/>
    <w:lvl w:ilvl="0" w:tplc="594E98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99D"/>
    <w:rsid w:val="00085D65"/>
    <w:rsid w:val="0009599D"/>
    <w:rsid w:val="00115B0E"/>
    <w:rsid w:val="001523CC"/>
    <w:rsid w:val="004C74E1"/>
    <w:rsid w:val="005B5577"/>
    <w:rsid w:val="008C366B"/>
    <w:rsid w:val="00AC5B45"/>
    <w:rsid w:val="00C15B6D"/>
    <w:rsid w:val="00D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97B6"/>
  <w15:docId w15:val="{1EB1A66B-6982-4B62-B8DB-8A7B5DE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9D"/>
    <w:pPr>
      <w:spacing w:after="0" w:line="240" w:lineRule="auto"/>
    </w:pPr>
  </w:style>
  <w:style w:type="table" w:styleId="TableGrid">
    <w:name w:val="Table Grid"/>
    <w:basedOn w:val="TableNormal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10</cp:revision>
  <dcterms:created xsi:type="dcterms:W3CDTF">2015-02-18T08:24:00Z</dcterms:created>
  <dcterms:modified xsi:type="dcterms:W3CDTF">2019-07-30T10:18:00Z</dcterms:modified>
</cp:coreProperties>
</file>