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4ED" w:rsidRPr="00143853" w:rsidRDefault="00D94543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Latn-CS"/>
        </w:rPr>
        <w:t xml:space="preserve"> </w:t>
      </w:r>
      <w:r w:rsidR="00E414ED" w:rsidRPr="00143853">
        <w:rPr>
          <w:rFonts w:ascii="Times New Roman" w:hAnsi="Times New Roman"/>
          <w:b/>
          <w:sz w:val="22"/>
          <w:szCs w:val="22"/>
          <w:lang w:val="sr-Cyrl-CS"/>
        </w:rPr>
        <w:t>Република Србија</w:t>
      </w: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БОРСКИ УПРАВНИ ОКРУГ</w:t>
      </w:r>
    </w:p>
    <w:p w:rsidR="00E414ED" w:rsidRPr="00027799" w:rsidRDefault="00E414ED" w:rsidP="00E414ED">
      <w:pPr>
        <w:rPr>
          <w:rFonts w:ascii="Times New Roman" w:hAnsi="Times New Roman"/>
          <w:b/>
          <w:sz w:val="22"/>
          <w:szCs w:val="22"/>
          <w:lang w:val="sr-Latn-CS"/>
        </w:rPr>
      </w:pPr>
      <w:r w:rsidRPr="00027799">
        <w:rPr>
          <w:rFonts w:ascii="Times New Roman" w:hAnsi="Times New Roman"/>
          <w:b/>
          <w:sz w:val="22"/>
          <w:szCs w:val="22"/>
          <w:lang w:val="sr-Cyrl-CS"/>
        </w:rPr>
        <w:t>Број: 914-401-</w:t>
      </w:r>
      <w:r w:rsidR="00714D6D" w:rsidRPr="00027799">
        <w:rPr>
          <w:rFonts w:ascii="Times New Roman" w:hAnsi="Times New Roman"/>
          <w:b/>
          <w:sz w:val="22"/>
          <w:szCs w:val="22"/>
          <w:lang w:val="sr-Latn-CS"/>
        </w:rPr>
        <w:t>1</w:t>
      </w:r>
      <w:r w:rsidR="00FA53C5" w:rsidRPr="00027799">
        <w:rPr>
          <w:rFonts w:ascii="Times New Roman" w:hAnsi="Times New Roman"/>
          <w:b/>
          <w:sz w:val="22"/>
          <w:szCs w:val="22"/>
          <w:lang w:val="sr-Latn-CS"/>
        </w:rPr>
        <w:t>6</w:t>
      </w:r>
      <w:r w:rsidR="00670CEB" w:rsidRPr="00027799">
        <w:rPr>
          <w:rFonts w:ascii="Times New Roman" w:hAnsi="Times New Roman"/>
          <w:b/>
          <w:sz w:val="22"/>
          <w:szCs w:val="22"/>
          <w:lang w:val="sr-Cyrl-CS"/>
        </w:rPr>
        <w:t>/</w:t>
      </w:r>
      <w:r w:rsidRPr="00027799">
        <w:rPr>
          <w:rFonts w:ascii="Times New Roman" w:hAnsi="Times New Roman"/>
          <w:b/>
          <w:sz w:val="22"/>
          <w:szCs w:val="22"/>
          <w:lang w:val="sr-Cyrl-CS"/>
        </w:rPr>
        <w:t>201</w:t>
      </w:r>
      <w:r w:rsidR="00D57C2A" w:rsidRPr="00027799">
        <w:rPr>
          <w:rFonts w:ascii="Times New Roman" w:hAnsi="Times New Roman"/>
          <w:b/>
          <w:sz w:val="22"/>
          <w:szCs w:val="22"/>
          <w:lang w:val="sr-Latn-CS"/>
        </w:rPr>
        <w:t>6</w:t>
      </w:r>
      <w:r w:rsidRPr="00027799">
        <w:rPr>
          <w:rFonts w:ascii="Times New Roman" w:hAnsi="Times New Roman"/>
          <w:b/>
          <w:sz w:val="22"/>
          <w:szCs w:val="22"/>
          <w:lang w:val="sr-Cyrl-CS"/>
        </w:rPr>
        <w:t>-</w:t>
      </w:r>
      <w:r w:rsidR="00714D6D" w:rsidRPr="00027799">
        <w:rPr>
          <w:rFonts w:ascii="Times New Roman" w:hAnsi="Times New Roman"/>
          <w:b/>
          <w:sz w:val="22"/>
          <w:szCs w:val="22"/>
          <w:lang w:val="sr-Latn-CS"/>
        </w:rPr>
        <w:t>0</w:t>
      </w:r>
      <w:r w:rsidR="00FE29A0" w:rsidRPr="00027799">
        <w:rPr>
          <w:rFonts w:ascii="Times New Roman" w:hAnsi="Times New Roman"/>
          <w:b/>
          <w:sz w:val="22"/>
          <w:szCs w:val="22"/>
          <w:lang w:val="sr-Latn-CS"/>
        </w:rPr>
        <w:t>3</w:t>
      </w:r>
    </w:p>
    <w:p w:rsidR="00E414ED" w:rsidRPr="00027799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027799">
        <w:rPr>
          <w:rFonts w:ascii="Times New Roman" w:hAnsi="Times New Roman"/>
          <w:b/>
          <w:sz w:val="22"/>
          <w:szCs w:val="22"/>
          <w:lang w:val="sr-Cyrl-CS"/>
        </w:rPr>
        <w:t>Дана:</w:t>
      </w:r>
      <w:r w:rsidRPr="00027799">
        <w:rPr>
          <w:rFonts w:ascii="Times New Roman" w:hAnsi="Times New Roman"/>
          <w:b/>
          <w:sz w:val="22"/>
          <w:szCs w:val="22"/>
          <w:lang w:val="en-US"/>
        </w:rPr>
        <w:t xml:space="preserve"> </w:t>
      </w:r>
      <w:r w:rsidR="00FA53C5" w:rsidRPr="00027799">
        <w:rPr>
          <w:rFonts w:ascii="Times New Roman" w:hAnsi="Times New Roman"/>
          <w:b/>
          <w:sz w:val="22"/>
          <w:szCs w:val="22"/>
          <w:lang w:val="sr-Latn-CS"/>
        </w:rPr>
        <w:t xml:space="preserve">06. </w:t>
      </w:r>
      <w:r w:rsidR="00FA53C5" w:rsidRPr="00027799">
        <w:rPr>
          <w:rFonts w:ascii="Times New Roman" w:hAnsi="Times New Roman"/>
          <w:b/>
          <w:sz w:val="22"/>
          <w:szCs w:val="22"/>
          <w:lang w:val="sr-Cyrl-CS"/>
        </w:rPr>
        <w:t>м</w:t>
      </w:r>
      <w:r w:rsidR="00FA53C5" w:rsidRPr="00027799">
        <w:rPr>
          <w:rFonts w:ascii="Times New Roman" w:hAnsi="Times New Roman"/>
          <w:b/>
          <w:sz w:val="22"/>
          <w:szCs w:val="22"/>
          <w:lang w:val="sr-Latn-CS"/>
        </w:rPr>
        <w:t>aj 2016.</w:t>
      </w:r>
      <w:r w:rsidR="00FA53C5" w:rsidRPr="00027799">
        <w:rPr>
          <w:rFonts w:ascii="Times New Roman" w:hAnsi="Times New Roman"/>
          <w:b/>
          <w:sz w:val="22"/>
          <w:szCs w:val="22"/>
          <w:lang w:val="sr-Cyrl-CS"/>
        </w:rPr>
        <w:t>године</w:t>
      </w: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 xml:space="preserve">                   Б о р</w:t>
      </w: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Тел. 030-422-946; 425-553</w:t>
      </w: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Факс: 030-421-687</w:t>
      </w:r>
    </w:p>
    <w:p w:rsidR="00E414ED" w:rsidRPr="00143853" w:rsidRDefault="00E414ED" w:rsidP="00E414ED">
      <w:pPr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 xml:space="preserve">Емаил: </w:t>
      </w:r>
      <w:hyperlink r:id="rId5" w:history="1">
        <w:r w:rsidRPr="00143853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borskiokrug</w:t>
        </w:r>
        <w:r w:rsidRPr="00143853">
          <w:rPr>
            <w:rStyle w:val="Hyperlink"/>
            <w:rFonts w:ascii="Times New Roman" w:hAnsi="Times New Roman"/>
            <w:b/>
            <w:sz w:val="22"/>
            <w:szCs w:val="22"/>
            <w:lang w:val="ru-RU"/>
          </w:rPr>
          <w:t>@</w:t>
        </w:r>
        <w:r w:rsidRPr="00143853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ptt</w:t>
        </w:r>
        <w:r w:rsidRPr="00143853">
          <w:rPr>
            <w:rStyle w:val="Hyperlink"/>
            <w:rFonts w:ascii="Times New Roman" w:hAnsi="Times New Roman"/>
            <w:b/>
            <w:sz w:val="22"/>
            <w:szCs w:val="22"/>
            <w:lang w:val="ru-RU"/>
          </w:rPr>
          <w:t>.</w:t>
        </w:r>
        <w:r w:rsidRPr="00143853">
          <w:rPr>
            <w:rStyle w:val="Hyperlink"/>
            <w:rFonts w:ascii="Times New Roman" w:hAnsi="Times New Roman"/>
            <w:b/>
            <w:sz w:val="22"/>
            <w:szCs w:val="22"/>
            <w:lang w:val="en-US"/>
          </w:rPr>
          <w:t>rs</w:t>
        </w:r>
      </w:hyperlink>
      <w:r w:rsidRPr="00143853">
        <w:rPr>
          <w:rFonts w:ascii="Times New Roman" w:hAnsi="Times New Roman"/>
          <w:b/>
          <w:sz w:val="22"/>
          <w:szCs w:val="22"/>
          <w:lang w:val="sr-Cyrl-CS"/>
        </w:rPr>
        <w:t>,</w:t>
      </w:r>
    </w:p>
    <w:p w:rsidR="005D13D8" w:rsidRPr="00143853" w:rsidRDefault="005D13D8" w:rsidP="00143853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8278F8" w:rsidRPr="00143853" w:rsidRDefault="008278F8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</w:p>
    <w:p w:rsidR="00E414ED" w:rsidRPr="00143853" w:rsidRDefault="00E414ED" w:rsidP="00E414ED">
      <w:pPr>
        <w:ind w:firstLine="720"/>
        <w:jc w:val="center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ПОЗИВ НА ДАВАЊЕ ПОНУДЕ</w:t>
      </w:r>
      <w:r w:rsidR="00EF105F">
        <w:rPr>
          <w:rFonts w:ascii="Times New Roman" w:hAnsi="Times New Roman"/>
          <w:b/>
          <w:sz w:val="22"/>
          <w:szCs w:val="22"/>
          <w:lang w:val="sr-Cyrl-CS"/>
        </w:rPr>
        <w:t xml:space="preserve"> ЗА ЈАВНУ НАБАВКУ МАЛЕ ВРЕДНОСТИ НАРУЏБЕНИЦОМ</w:t>
      </w:r>
      <w:r w:rsidR="00027799">
        <w:rPr>
          <w:rFonts w:ascii="Times New Roman" w:hAnsi="Times New Roman"/>
          <w:b/>
          <w:sz w:val="22"/>
          <w:szCs w:val="22"/>
          <w:lang w:val="sr-Cyrl-CS"/>
        </w:rPr>
        <w:t xml:space="preserve"> број 4/2016</w:t>
      </w:r>
      <w:r w:rsidR="00EF105F">
        <w:rPr>
          <w:rFonts w:ascii="Times New Roman" w:hAnsi="Times New Roman"/>
          <w:b/>
          <w:sz w:val="22"/>
          <w:szCs w:val="22"/>
          <w:lang w:val="sr-Cyrl-CS"/>
        </w:rPr>
        <w:t xml:space="preserve"> – Партија 2: лимарско фарбарски радови</w:t>
      </w:r>
    </w:p>
    <w:p w:rsidR="008278F8" w:rsidRPr="00143853" w:rsidRDefault="008278F8" w:rsidP="00143853">
      <w:pPr>
        <w:rPr>
          <w:rFonts w:ascii="Times New Roman" w:hAnsi="Times New Roman"/>
          <w:b/>
          <w:sz w:val="22"/>
          <w:szCs w:val="22"/>
          <w:lang w:val="sr-Cyrl-CS"/>
        </w:rPr>
      </w:pPr>
    </w:p>
    <w:p w:rsidR="00143853" w:rsidRPr="00143853" w:rsidRDefault="00E414ED" w:rsidP="0014385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 xml:space="preserve">Позивамо Вас, као потенцијалног понуђача, у смислу Закона о јавним набавкама, да наручиоцу Борском управном округу доставите понуду </w:t>
      </w:r>
      <w:r w:rsidR="00FA53C5" w:rsidRPr="00143853">
        <w:rPr>
          <w:rFonts w:ascii="Times New Roman" w:hAnsi="Times New Roman"/>
          <w:sz w:val="22"/>
          <w:szCs w:val="22"/>
          <w:lang w:val="sr-Cyrl-CS"/>
        </w:rPr>
        <w:t xml:space="preserve">за </w:t>
      </w:r>
      <w:r w:rsidR="00596963">
        <w:rPr>
          <w:rFonts w:ascii="Times New Roman" w:hAnsi="Times New Roman"/>
          <w:sz w:val="22"/>
          <w:szCs w:val="22"/>
          <w:lang w:val="sr-Cyrl-CS"/>
        </w:rPr>
        <w:t>лимарско фарбарске радове</w:t>
      </w:r>
      <w:r w:rsidR="00FA53C5" w:rsidRPr="00143853">
        <w:rPr>
          <w:rFonts w:ascii="Times New Roman" w:hAnsi="Times New Roman"/>
          <w:sz w:val="22"/>
          <w:szCs w:val="22"/>
          <w:lang w:val="sr-Cyrl-CS"/>
        </w:rPr>
        <w:t xml:space="preserve"> на аутомобилу Шко</w:t>
      </w:r>
      <w:r w:rsidR="00E40FD9" w:rsidRPr="00143853">
        <w:rPr>
          <w:rFonts w:ascii="Times New Roman" w:hAnsi="Times New Roman"/>
          <w:sz w:val="22"/>
          <w:szCs w:val="22"/>
          <w:lang w:val="sr-Cyrl-CS"/>
        </w:rPr>
        <w:t>да Октави</w:t>
      </w:r>
      <w:r w:rsidR="00143853">
        <w:rPr>
          <w:rFonts w:ascii="Times New Roman" w:hAnsi="Times New Roman"/>
          <w:sz w:val="22"/>
          <w:szCs w:val="22"/>
          <w:lang w:val="sr-Cyrl-CS"/>
        </w:rPr>
        <w:t>а</w:t>
      </w:r>
      <w:r w:rsidR="00E40FD9" w:rsidRPr="00143853">
        <w:rPr>
          <w:rFonts w:ascii="Times New Roman" w:hAnsi="Times New Roman"/>
          <w:sz w:val="22"/>
          <w:szCs w:val="22"/>
          <w:lang w:val="sr-Cyrl-CS"/>
        </w:rPr>
        <w:t xml:space="preserve"> Амбиент 1,9</w:t>
      </w:r>
      <w:r w:rsidR="00E40FD9" w:rsidRPr="00143853">
        <w:rPr>
          <w:rFonts w:ascii="Times New Roman" w:hAnsi="Times New Roman"/>
          <w:sz w:val="22"/>
          <w:szCs w:val="22"/>
          <w:lang w:val="sr-Latn-CS"/>
        </w:rPr>
        <w:t>.</w:t>
      </w:r>
    </w:p>
    <w:p w:rsidR="00E414ED" w:rsidRPr="00143853" w:rsidRDefault="00E414ED" w:rsidP="0014385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У оквиру понуде назначите цене  и рок</w:t>
      </w:r>
      <w:r w:rsidR="00143853">
        <w:rPr>
          <w:rFonts w:ascii="Times New Roman" w:hAnsi="Times New Roman"/>
          <w:sz w:val="22"/>
          <w:szCs w:val="22"/>
          <w:lang w:val="sr-Cyrl-CS"/>
        </w:rPr>
        <w:t>ове плаћања.</w:t>
      </w:r>
    </w:p>
    <w:p w:rsidR="00E414ED" w:rsidRPr="00143853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Као наручилац услуге нисмо у могућности да за плаћања дајемо гаранцију у виду меница, банкарских гаранција и сл., али као буџетски корисник гарантујемо плаћање одобреном апропријацијом у буџету Републике Србије за 201</w:t>
      </w:r>
      <w:r w:rsidR="00D57C2A" w:rsidRPr="00143853">
        <w:rPr>
          <w:rFonts w:ascii="Times New Roman" w:hAnsi="Times New Roman"/>
          <w:sz w:val="22"/>
          <w:szCs w:val="22"/>
          <w:lang w:val="sr-Cyrl-CS"/>
        </w:rPr>
        <w:t>6</w:t>
      </w:r>
      <w:r w:rsidRPr="00143853">
        <w:rPr>
          <w:rFonts w:ascii="Times New Roman" w:hAnsi="Times New Roman"/>
          <w:sz w:val="22"/>
          <w:szCs w:val="22"/>
          <w:lang w:val="sr-Cyrl-CS"/>
        </w:rPr>
        <w:t>. годину Законом о буџету Републике Србије („Сл. Гласник</w:t>
      </w:r>
      <w:r w:rsidR="00D57C2A" w:rsidRPr="00143853">
        <w:rPr>
          <w:rFonts w:ascii="Times New Roman" w:hAnsi="Times New Roman"/>
          <w:sz w:val="22"/>
          <w:szCs w:val="22"/>
          <w:lang w:val="sr-Cyrl-CS"/>
        </w:rPr>
        <w:t xml:space="preserve"> РС</w:t>
      </w:r>
      <w:r w:rsidRPr="00143853">
        <w:rPr>
          <w:rFonts w:ascii="Times New Roman" w:hAnsi="Times New Roman"/>
          <w:sz w:val="22"/>
          <w:szCs w:val="22"/>
          <w:lang w:val="sr-Cyrl-CS"/>
        </w:rPr>
        <w:t xml:space="preserve">“ број </w:t>
      </w:r>
      <w:r w:rsidR="00D57C2A" w:rsidRPr="00143853">
        <w:rPr>
          <w:rFonts w:ascii="Times New Roman" w:hAnsi="Times New Roman"/>
          <w:sz w:val="22"/>
          <w:szCs w:val="22"/>
          <w:lang w:val="sr-Cyrl-CS"/>
        </w:rPr>
        <w:t>103/2015</w:t>
      </w:r>
      <w:r w:rsidRPr="00143853">
        <w:rPr>
          <w:rFonts w:ascii="Times New Roman" w:hAnsi="Times New Roman"/>
          <w:sz w:val="22"/>
          <w:szCs w:val="22"/>
          <w:lang w:val="sr-Cyrl-CS"/>
        </w:rPr>
        <w:t>).</w:t>
      </w:r>
    </w:p>
    <w:p w:rsidR="00E414ED" w:rsidRPr="00143853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143853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Обавештамо Вас да се понуде припремају и подносе у складу са документацијом у прилогу.</w:t>
      </w:r>
    </w:p>
    <w:p w:rsidR="00E414ED" w:rsidRPr="00143853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8278F8" w:rsidRPr="007B71B2" w:rsidRDefault="00E414ED" w:rsidP="007B71B2">
      <w:pPr>
        <w:ind w:firstLine="720"/>
        <w:jc w:val="both"/>
        <w:rPr>
          <w:rFonts w:ascii="Times New Roman" w:hAnsi="Times New Roman"/>
          <w:sz w:val="22"/>
          <w:szCs w:val="22"/>
          <w:lang w:val="sr-Latn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 xml:space="preserve">Рок за достављање понуде је </w:t>
      </w:r>
      <w:r w:rsidR="00CA3168">
        <w:rPr>
          <w:rFonts w:ascii="Times New Roman" w:hAnsi="Times New Roman"/>
          <w:sz w:val="22"/>
          <w:szCs w:val="22"/>
          <w:lang w:val="sr-Latn-CS"/>
        </w:rPr>
        <w:t>10</w:t>
      </w:r>
      <w:r w:rsidR="00E40FD9" w:rsidRPr="00143853">
        <w:rPr>
          <w:rFonts w:ascii="Times New Roman" w:hAnsi="Times New Roman"/>
          <w:sz w:val="22"/>
          <w:szCs w:val="22"/>
          <w:lang w:val="sr-Latn-CS"/>
        </w:rPr>
        <w:t>.</w:t>
      </w:r>
      <w:r w:rsidR="00E40FD9" w:rsidRPr="00143853">
        <w:rPr>
          <w:rFonts w:ascii="Times New Roman" w:hAnsi="Times New Roman"/>
          <w:sz w:val="22"/>
          <w:szCs w:val="22"/>
          <w:lang w:val="sr-Cyrl-CS"/>
        </w:rPr>
        <w:t>мај</w:t>
      </w:r>
      <w:r w:rsidRPr="00143853">
        <w:rPr>
          <w:rFonts w:ascii="Times New Roman" w:hAnsi="Times New Roman"/>
          <w:sz w:val="22"/>
          <w:szCs w:val="22"/>
          <w:lang w:val="sr-Cyrl-CS"/>
        </w:rPr>
        <w:t xml:space="preserve"> 201</w:t>
      </w:r>
      <w:r w:rsidR="00DF0EB9" w:rsidRPr="00143853">
        <w:rPr>
          <w:rFonts w:ascii="Times New Roman" w:hAnsi="Times New Roman"/>
          <w:sz w:val="22"/>
          <w:szCs w:val="22"/>
          <w:lang w:val="sr-Cyrl-CS"/>
        </w:rPr>
        <w:t>6</w:t>
      </w:r>
      <w:r w:rsidRPr="00143853">
        <w:rPr>
          <w:rFonts w:ascii="Times New Roman" w:hAnsi="Times New Roman"/>
          <w:sz w:val="22"/>
          <w:szCs w:val="22"/>
          <w:lang w:val="sr-Cyrl-CS"/>
        </w:rPr>
        <w:t xml:space="preserve">.године до 12,00 часова, а отварање понуда је </w:t>
      </w:r>
      <w:r w:rsidR="004B2BA0" w:rsidRPr="00143853">
        <w:rPr>
          <w:rFonts w:ascii="Times New Roman" w:hAnsi="Times New Roman"/>
          <w:sz w:val="22"/>
          <w:szCs w:val="22"/>
          <w:lang w:val="sr-Cyrl-CS"/>
        </w:rPr>
        <w:t>1</w:t>
      </w:r>
      <w:r w:rsidR="00D92246">
        <w:rPr>
          <w:rFonts w:ascii="Times New Roman" w:hAnsi="Times New Roman"/>
          <w:sz w:val="22"/>
          <w:szCs w:val="22"/>
          <w:lang w:val="sr-Cyrl-CS"/>
        </w:rPr>
        <w:t>0</w:t>
      </w:r>
      <w:bookmarkStart w:id="0" w:name="_GoBack"/>
      <w:bookmarkEnd w:id="0"/>
      <w:r w:rsidRPr="00143853">
        <w:rPr>
          <w:rFonts w:ascii="Times New Roman" w:hAnsi="Times New Roman"/>
          <w:sz w:val="22"/>
          <w:szCs w:val="22"/>
          <w:lang w:val="sr-Cyrl-CS"/>
        </w:rPr>
        <w:t xml:space="preserve">. </w:t>
      </w:r>
      <w:r w:rsidR="00143853" w:rsidRPr="00143853">
        <w:rPr>
          <w:rFonts w:ascii="Times New Roman" w:hAnsi="Times New Roman"/>
          <w:sz w:val="22"/>
          <w:szCs w:val="22"/>
          <w:lang w:val="sr-Cyrl-CS"/>
        </w:rPr>
        <w:t>маја</w:t>
      </w:r>
      <w:r w:rsidRPr="00143853">
        <w:rPr>
          <w:rFonts w:ascii="Times New Roman" w:hAnsi="Times New Roman"/>
          <w:sz w:val="22"/>
          <w:szCs w:val="22"/>
          <w:lang w:val="sr-Cyrl-CS"/>
        </w:rPr>
        <w:t xml:space="preserve"> у 14,00 часова у сали Борског управног округа, ул. Моше Пијаде 19,19210 Бор, први спрат. Уколико је последњи дан истека рока за достављање понуда нерадни дан, благовременом ће се сматрати понуда која је п</w:t>
      </w:r>
      <w:r w:rsidR="002A58EB" w:rsidRPr="00143853">
        <w:rPr>
          <w:rFonts w:ascii="Times New Roman" w:hAnsi="Times New Roman"/>
          <w:sz w:val="22"/>
          <w:szCs w:val="22"/>
          <w:lang w:val="sr-Cyrl-CS"/>
        </w:rPr>
        <w:t>р</w:t>
      </w:r>
      <w:r w:rsidRPr="00143853">
        <w:rPr>
          <w:rFonts w:ascii="Times New Roman" w:hAnsi="Times New Roman"/>
          <w:sz w:val="22"/>
          <w:szCs w:val="22"/>
          <w:lang w:val="sr-Cyrl-CS"/>
        </w:rPr>
        <w:t>испела до 14,00 часова првог наредног радног дана</w:t>
      </w:r>
      <w:r w:rsidR="00143853" w:rsidRPr="00143853">
        <w:rPr>
          <w:rFonts w:ascii="Times New Roman" w:hAnsi="Times New Roman"/>
          <w:sz w:val="22"/>
          <w:szCs w:val="22"/>
          <w:lang w:val="sr-Cyrl-CS"/>
        </w:rPr>
        <w:t>, када ће се и понуде отварати.</w:t>
      </w:r>
    </w:p>
    <w:p w:rsidR="00FD3D42" w:rsidRPr="00143853" w:rsidRDefault="00E414ED" w:rsidP="008278F8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 xml:space="preserve">Неблаговремене и непотпуне понуде </w:t>
      </w:r>
      <w:r w:rsidR="003B54DE">
        <w:rPr>
          <w:rFonts w:ascii="Times New Roman" w:hAnsi="Times New Roman"/>
          <w:sz w:val="22"/>
          <w:szCs w:val="22"/>
          <w:lang w:val="sr-Latn-CS"/>
        </w:rPr>
        <w:t>K</w:t>
      </w:r>
      <w:r w:rsidRPr="00143853">
        <w:rPr>
          <w:rFonts w:ascii="Times New Roman" w:hAnsi="Times New Roman"/>
          <w:sz w:val="22"/>
          <w:szCs w:val="22"/>
          <w:lang w:val="sr-Cyrl-CS"/>
        </w:rPr>
        <w:t xml:space="preserve">омисија неће узети у разматрање. </w:t>
      </w:r>
    </w:p>
    <w:p w:rsidR="00E46A96" w:rsidRPr="00143853" w:rsidRDefault="00E46A96" w:rsidP="00143853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FD3D42" w:rsidRPr="00143853" w:rsidRDefault="00FD3D42" w:rsidP="00143853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Молимо Вас да понуде доставите поштом или лично на адресу Борски управни округ</w:t>
      </w:r>
      <w:r w:rsidR="00143853">
        <w:rPr>
          <w:rFonts w:ascii="Times New Roman" w:hAnsi="Times New Roman"/>
          <w:sz w:val="22"/>
          <w:szCs w:val="22"/>
          <w:lang w:val="sr-Cyrl-CS"/>
        </w:rPr>
        <w:t>, ул. Моше Пијаде 19, 19210 Бор.</w:t>
      </w:r>
    </w:p>
    <w:p w:rsidR="00FD3D42" w:rsidRPr="00143853" w:rsidRDefault="00FD3D42" w:rsidP="00143853">
      <w:pPr>
        <w:jc w:val="both"/>
        <w:rPr>
          <w:rFonts w:ascii="Times New Roman" w:hAnsi="Times New Roman"/>
          <w:sz w:val="22"/>
          <w:szCs w:val="22"/>
          <w:lang w:val="sr-Cyrl-CS"/>
        </w:rPr>
      </w:pPr>
    </w:p>
    <w:p w:rsidR="00E414ED" w:rsidRPr="00143853" w:rsidRDefault="00E414ED" w:rsidP="00E414ED">
      <w:pPr>
        <w:ind w:firstLine="720"/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Прилог:</w:t>
      </w:r>
    </w:p>
    <w:p w:rsidR="00512755" w:rsidRPr="00143853" w:rsidRDefault="00E414ED" w:rsidP="005D2B4E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2"/>
          <w:szCs w:val="22"/>
          <w:lang w:val="sr-Cyrl-CS"/>
        </w:rPr>
      </w:pPr>
      <w:r w:rsidRPr="00143853">
        <w:rPr>
          <w:rFonts w:ascii="Times New Roman" w:hAnsi="Times New Roman"/>
          <w:sz w:val="22"/>
          <w:szCs w:val="22"/>
          <w:lang w:val="sr-Cyrl-CS"/>
        </w:rPr>
        <w:t>Образац 1,2</w:t>
      </w:r>
      <w:r w:rsidR="005D2B4E">
        <w:rPr>
          <w:rFonts w:ascii="Times New Roman" w:hAnsi="Times New Roman"/>
          <w:sz w:val="22"/>
          <w:szCs w:val="22"/>
          <w:lang w:val="sr-Cyrl-CS"/>
        </w:rPr>
        <w:t xml:space="preserve"> и </w:t>
      </w:r>
      <w:r w:rsidR="00143853" w:rsidRPr="00143853">
        <w:rPr>
          <w:rFonts w:ascii="Times New Roman" w:hAnsi="Times New Roman"/>
          <w:sz w:val="22"/>
          <w:szCs w:val="22"/>
          <w:lang w:val="sr-Cyrl-CS"/>
        </w:rPr>
        <w:t>3</w:t>
      </w:r>
      <w:r w:rsidR="00143853">
        <w:rPr>
          <w:rFonts w:ascii="Times New Roman" w:hAnsi="Times New Roman"/>
          <w:sz w:val="22"/>
          <w:szCs w:val="22"/>
          <w:lang w:val="en-US"/>
        </w:rPr>
        <w:t xml:space="preserve">     </w:t>
      </w:r>
    </w:p>
    <w:p w:rsidR="00512755" w:rsidRPr="00143853" w:rsidRDefault="00512755" w:rsidP="00E414ED">
      <w:pPr>
        <w:jc w:val="both"/>
        <w:rPr>
          <w:rFonts w:ascii="Times New Roman" w:hAnsi="Times New Roman"/>
          <w:b/>
          <w:sz w:val="22"/>
          <w:szCs w:val="22"/>
          <w:lang w:val="en-US"/>
        </w:rPr>
      </w:pPr>
      <w:r w:rsidRPr="00143853">
        <w:rPr>
          <w:rFonts w:ascii="Times New Roman" w:hAnsi="Times New Roman"/>
          <w:sz w:val="22"/>
          <w:szCs w:val="22"/>
          <w:lang w:val="en-US"/>
        </w:rPr>
        <w:t xml:space="preserve">                                                                                       </w:t>
      </w:r>
      <w:r w:rsidRPr="00143853">
        <w:rPr>
          <w:rFonts w:ascii="Times New Roman" w:hAnsi="Times New Roman"/>
          <w:b/>
          <w:sz w:val="22"/>
          <w:szCs w:val="22"/>
          <w:lang w:val="en-US"/>
        </w:rPr>
        <w:t xml:space="preserve">КОМИСИЈА ЗА ЈАВНЕ </w:t>
      </w:r>
    </w:p>
    <w:p w:rsidR="00512755" w:rsidRPr="00143853" w:rsidRDefault="00512755" w:rsidP="00E414E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                       НАБАВКЕ</w:t>
      </w:r>
    </w:p>
    <w:p w:rsidR="00D82882" w:rsidRPr="00143853" w:rsidRDefault="00D82882" w:rsidP="00E414E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82882" w:rsidRPr="00143853" w:rsidRDefault="00D82882" w:rsidP="00E414ED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 xml:space="preserve">                                                                          </w:t>
      </w:r>
    </w:p>
    <w:p w:rsidR="00D82882" w:rsidRPr="00143853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_____________________</w:t>
      </w:r>
    </w:p>
    <w:p w:rsidR="00D82882" w:rsidRPr="00143853" w:rsidRDefault="00D82882" w:rsidP="00D82882">
      <w:pPr>
        <w:pStyle w:val="ListParagraph"/>
        <w:ind w:left="5700"/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82882" w:rsidRPr="00143853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_____________________</w:t>
      </w:r>
    </w:p>
    <w:p w:rsidR="00D82882" w:rsidRPr="00143853" w:rsidRDefault="00D82882" w:rsidP="00D82882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82882" w:rsidRDefault="00D82882" w:rsidP="00D82882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b/>
          <w:sz w:val="22"/>
          <w:szCs w:val="22"/>
          <w:lang w:val="sr-Cyrl-CS"/>
        </w:rPr>
      </w:pPr>
      <w:r w:rsidRPr="00143853">
        <w:rPr>
          <w:rFonts w:ascii="Times New Roman" w:hAnsi="Times New Roman"/>
          <w:b/>
          <w:sz w:val="22"/>
          <w:szCs w:val="22"/>
          <w:lang w:val="sr-Cyrl-CS"/>
        </w:rPr>
        <w:t>_____________________</w:t>
      </w:r>
    </w:p>
    <w:p w:rsidR="008C2AF6" w:rsidRPr="008C2AF6" w:rsidRDefault="008C2AF6" w:rsidP="008C2AF6">
      <w:pPr>
        <w:pStyle w:val="ListParagraph"/>
        <w:rPr>
          <w:rFonts w:ascii="Times New Roman" w:hAnsi="Times New Roman"/>
          <w:b/>
          <w:sz w:val="22"/>
          <w:szCs w:val="22"/>
          <w:lang w:val="sr-Cyrl-CS"/>
        </w:rPr>
      </w:pPr>
    </w:p>
    <w:p w:rsidR="008C2AF6" w:rsidRDefault="008C2AF6" w:rsidP="008C2AF6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8C2AF6" w:rsidRDefault="008C2AF6" w:rsidP="008C2AF6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8C2AF6" w:rsidRDefault="008C2AF6" w:rsidP="008C2AF6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F52B3" w:rsidRDefault="00DF52B3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>Образац број 1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наруџбеницу 4/2016 Партиј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2</w:t>
      </w:r>
      <w:r>
        <w:rPr>
          <w:rFonts w:ascii="Times New Roman" w:hAnsi="Times New Roman" w:cs="Times New Roman"/>
          <w:sz w:val="24"/>
          <w:szCs w:val="24"/>
          <w:lang w:val="sr-Cyrl-CS"/>
        </w:rPr>
        <w:t>: лимарско фарбарски радови на аутомобилу Шкода Октавиа Амбиент 1,9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ПОДАЦИ О ПОНУЂАЧУ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ФИРМА ПОНУЂАЧА: _____________________________________________________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АДРЕСА СЕДИШТА ПОНУЂАЧА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>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ЗА КОНТАКТ: _______________________________________________________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ЕЛЕКТРОНСКА АДРЕСА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ТЕЛЕФОН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ТЕЛЕФАКС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</w:t>
      </w:r>
      <w:r>
        <w:rPr>
          <w:rFonts w:ascii="Times New Roman" w:hAnsi="Times New Roman" w:cs="Times New Roman"/>
          <w:sz w:val="24"/>
          <w:szCs w:val="24"/>
          <w:lang w:val="sr-Latn-RS"/>
        </w:rPr>
        <w:t>: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</w:t>
      </w:r>
      <w:r>
        <w:rPr>
          <w:rFonts w:ascii="Times New Roman" w:hAnsi="Times New Roman" w:cs="Times New Roman"/>
          <w:sz w:val="24"/>
          <w:szCs w:val="24"/>
          <w:lang w:val="sr-Latn-RS"/>
        </w:rPr>
        <w:t>РА</w:t>
      </w:r>
      <w:r>
        <w:rPr>
          <w:rFonts w:ascii="Times New Roman" w:hAnsi="Times New Roman" w:cs="Times New Roman"/>
          <w:sz w:val="24"/>
          <w:szCs w:val="24"/>
          <w:lang w:val="sr-Cyrl-CS"/>
        </w:rPr>
        <w:t>:</w:t>
      </w: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ПОНУЂАЧ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м.п.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Дтум: ___________________                                              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(потпис овлашћеног лица)</w:t>
      </w:r>
    </w:p>
    <w:p w:rsidR="008C2AF6" w:rsidRDefault="008C2AF6" w:rsidP="008C2AF6">
      <w:pPr>
        <w:rPr>
          <w:rFonts w:asciiTheme="minorHAnsi" w:hAnsiTheme="minorHAnsi" w:cstheme="minorBidi"/>
          <w:sz w:val="22"/>
          <w:szCs w:val="22"/>
          <w:lang w:val="sr-Latn-RS"/>
        </w:rPr>
      </w:pPr>
    </w:p>
    <w:p w:rsidR="008C2AF6" w:rsidRDefault="008C2AF6" w:rsidP="008C2AF6">
      <w:pPr>
        <w:rPr>
          <w:lang w:val="sr-Latn-RS"/>
        </w:rPr>
      </w:pPr>
    </w:p>
    <w:p w:rsidR="008C2AF6" w:rsidRDefault="008C2AF6" w:rsidP="008C2AF6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p w:rsidR="00DF52B3" w:rsidRDefault="00DF52B3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Образац број 2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 наруџбеницу број 4/2016 Партиј</w:t>
      </w:r>
      <w:r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2: лимарско фарбарски радови на аутомобилу Шкода Октавиа Амбиент 1,9</w:t>
      </w:r>
    </w:p>
    <w:p w:rsidR="008C2AF6" w:rsidRDefault="008C2AF6" w:rsidP="008C2A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tbl>
      <w:tblPr>
        <w:tblStyle w:val="TableGrid"/>
        <w:tblW w:w="10380" w:type="dxa"/>
        <w:tblInd w:w="-923" w:type="dxa"/>
        <w:tblLayout w:type="fixed"/>
        <w:tblLook w:val="04A0" w:firstRow="1" w:lastRow="0" w:firstColumn="1" w:lastColumn="0" w:noHBand="0" w:noVBand="1"/>
      </w:tblPr>
      <w:tblGrid>
        <w:gridCol w:w="588"/>
        <w:gridCol w:w="1366"/>
        <w:gridCol w:w="709"/>
        <w:gridCol w:w="1072"/>
        <w:gridCol w:w="1054"/>
        <w:gridCol w:w="1065"/>
        <w:gridCol w:w="1276"/>
        <w:gridCol w:w="839"/>
        <w:gridCol w:w="1003"/>
        <w:gridCol w:w="1408"/>
      </w:tblGrid>
      <w:tr w:rsidR="008C2AF6" w:rsidTr="008C2AF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Р.б.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Назив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j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.м.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Количина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Цена по ј.м.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(4</w:t>
            </w:r>
            <w:r>
              <w:rPr>
                <w:rFonts w:ascii="Times New Roman" w:hAnsi="Times New Roman" w:cs="Times New Roman"/>
                <w:sz w:val="24"/>
                <w:szCs w:val="24"/>
                <w:lang w:val="sr-Latn-RS"/>
              </w:rPr>
              <w:t>x5)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Основица за ПДВ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Стопа ПДВ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Обрачунат ПДВ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Укупно</w:t>
            </w:r>
          </w:p>
        </w:tc>
      </w:tr>
      <w:tr w:rsidR="008C2AF6" w:rsidTr="008C2AF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5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8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9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center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</w:tr>
      <w:tr w:rsidR="008C2AF6" w:rsidTr="008C2AF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Фарбарске услуге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10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C2AF6" w:rsidTr="008C2AF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2.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Лимарске услуге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н.ч.</w:t>
            </w: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40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  <w:tr w:rsidR="008C2AF6" w:rsidTr="008C2AF6"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3.</w:t>
            </w:r>
          </w:p>
        </w:tc>
        <w:tc>
          <w:tcPr>
            <w:tcW w:w="1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Материјал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  <w:tc>
          <w:tcPr>
            <w:tcW w:w="1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F6" w:rsidRDefault="008C2AF6">
            <w:pPr>
              <w:pStyle w:val="NoSpacing"/>
              <w:jc w:val="both"/>
              <w:rPr>
                <w:rFonts w:ascii="Times New Roman" w:hAnsi="Times New Roman" w:cs="Times New Roman"/>
                <w:sz w:val="24"/>
                <w:szCs w:val="24"/>
                <w:lang w:val="sr-Latn-RS"/>
              </w:rPr>
            </w:pPr>
          </w:p>
        </w:tc>
      </w:tr>
    </w:tbl>
    <w:p w:rsidR="008C2AF6" w:rsidRDefault="008C2AF6" w:rsidP="008C2AF6">
      <w:pPr>
        <w:pStyle w:val="NoSpacing"/>
        <w:ind w:firstLine="708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:rsidR="008C2AF6" w:rsidRDefault="008C2AF6" w:rsidP="008C2AF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без ПДВ-а: ____________________________________________________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ПДВ: ______________________________________________________________</w:t>
      </w:r>
      <w:r>
        <w:rPr>
          <w:rFonts w:ascii="Times New Roman" w:hAnsi="Times New Roman" w:cs="Times New Roman"/>
          <w:sz w:val="24"/>
          <w:szCs w:val="24"/>
          <w:lang w:val="sr-Cyrl-CS"/>
        </w:rPr>
        <w:br/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Износ укупно: _______________________________________________________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Датум: _______________                          м.п.                      ПОНУЂАЧ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Место: _______________                                             _____________________</w:t>
      </w:r>
    </w:p>
    <w:p w:rsidR="008C2AF6" w:rsidRDefault="008C2AF6" w:rsidP="008C2AF6">
      <w:pPr>
        <w:rPr>
          <w:rFonts w:ascii="Times New Roman" w:hAnsi="Times New Roman"/>
          <w:szCs w:val="24"/>
          <w:lang w:val="en-US"/>
        </w:rPr>
      </w:pPr>
    </w:p>
    <w:p w:rsidR="008C2AF6" w:rsidRDefault="008C2AF6" w:rsidP="008C2AF6"/>
    <w:p w:rsidR="00DF52B3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</w:t>
      </w:r>
      <w:r w:rsidR="00DF52B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</w:t>
      </w: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DF52B3" w:rsidRDefault="00DF52B3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DF52B3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  Образац 3.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ind w:firstLine="708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 основу наруџбенице број 4/2016 Партија 2:  лимарско фарбарски радови на аутомобилу Шкода Октавиа Амбиент 1,9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BE2799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 О Н У Д У  Д А Ј Е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Понуђач: _______________________________________________________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ПИБ понуђача: ___________________________________________________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Матични број понуђача: ___________________________________________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Број текућег рачуна и банка: _______________________________________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Лице одговорно за потписивање уговора: _____________________________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Датум _______________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Да квалитетно извршимо све радове поштујући све важеће прописе и стандарде, на начин:</w:t>
      </w:r>
    </w:p>
    <w:p w:rsidR="008C2AF6" w:rsidRDefault="008C2AF6" w:rsidP="008C2AF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А) самостално                      Б) са подизвођачем                      Г) група понуђача</w:t>
      </w:r>
    </w:p>
    <w:p w:rsidR="008C2AF6" w:rsidRDefault="008C2AF6" w:rsidP="008C2AF6">
      <w:pPr>
        <w:pStyle w:val="NoSpacing"/>
        <w:ind w:left="720"/>
        <w:rPr>
          <w:rFonts w:ascii="Times New Roman" w:hAnsi="Times New Roman" w:cs="Times New Roman"/>
          <w:sz w:val="24"/>
          <w:szCs w:val="24"/>
          <w:lang w:val="sr-Cyrl-CS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5092"/>
        <w:gridCol w:w="3044"/>
      </w:tblGrid>
      <w:tr w:rsidR="008C2AF6" w:rsidTr="008C2AF6"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AF6" w:rsidRDefault="008C2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 xml:space="preserve">Вредност понуде изражена у динарима 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AF6" w:rsidRDefault="008C2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  <w:tr w:rsidR="008C2AF6" w:rsidTr="008C2AF6">
        <w:tc>
          <w:tcPr>
            <w:tcW w:w="53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C2AF6" w:rsidRDefault="008C2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CS"/>
              </w:rPr>
              <w:t>Словима</w:t>
            </w:r>
          </w:p>
        </w:tc>
        <w:tc>
          <w:tcPr>
            <w:tcW w:w="32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C2AF6" w:rsidRDefault="008C2AF6">
            <w:pPr>
              <w:pStyle w:val="NoSpacing"/>
              <w:rPr>
                <w:rFonts w:ascii="Times New Roman" w:hAnsi="Times New Roman" w:cs="Times New Roman"/>
                <w:sz w:val="24"/>
                <w:szCs w:val="24"/>
                <w:lang w:val="sr-Cyrl-CS"/>
              </w:rPr>
            </w:pPr>
          </w:p>
        </w:tc>
      </w:tr>
    </w:tbl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Начин плаћања __________________________ .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Pr="00BE2799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Датум: _____________________   </w:t>
      </w:r>
      <w:r w:rsidR="00BE2799">
        <w:rPr>
          <w:rFonts w:ascii="Times New Roman" w:hAnsi="Times New Roman" w:cs="Times New Roman"/>
          <w:sz w:val="24"/>
          <w:szCs w:val="24"/>
          <w:lang w:val="sr-Latn-RS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м. п.           </w:t>
      </w:r>
      <w:r w:rsidR="00BE2799">
        <w:rPr>
          <w:rFonts w:ascii="Times New Roman" w:hAnsi="Times New Roman" w:cs="Times New Roman"/>
          <w:sz w:val="24"/>
          <w:szCs w:val="24"/>
          <w:lang w:val="sr-Cyrl-CS"/>
        </w:rPr>
        <w:t xml:space="preserve">   Име и презиме овлашћеног лиц</w:t>
      </w:r>
      <w:r w:rsidR="00BE2799">
        <w:rPr>
          <w:rFonts w:ascii="Times New Roman" w:hAnsi="Times New Roman" w:cs="Times New Roman"/>
          <w:sz w:val="24"/>
          <w:szCs w:val="24"/>
          <w:lang w:val="sr-Latn-RS"/>
        </w:rPr>
        <w:t>a</w:t>
      </w:r>
    </w:p>
    <w:p w:rsidR="008C2AF6" w:rsidRDefault="008C2AF6" w:rsidP="008C2AF6">
      <w:pPr>
        <w:pStyle w:val="NoSpacing"/>
        <w:rPr>
          <w:rFonts w:ascii="Times New Roman" w:hAnsi="Times New Roman" w:cs="Times New Roman"/>
          <w:sz w:val="24"/>
          <w:szCs w:val="24"/>
          <w:lang w:val="sr-Cyrl-CS"/>
        </w:rPr>
      </w:pPr>
    </w:p>
    <w:p w:rsidR="008C2AF6" w:rsidRDefault="008C2AF6" w:rsidP="00BE2799">
      <w:pPr>
        <w:pStyle w:val="NoSpacing"/>
        <w:jc w:val="right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____________________________________</w:t>
      </w:r>
    </w:p>
    <w:p w:rsidR="008C2AF6" w:rsidRDefault="008C2AF6" w:rsidP="008C2AF6">
      <w:pPr>
        <w:rPr>
          <w:rFonts w:asciiTheme="minorHAnsi" w:hAnsiTheme="minorHAnsi" w:cstheme="minorBidi"/>
          <w:sz w:val="22"/>
          <w:szCs w:val="22"/>
          <w:lang w:val="sr-Latn-RS"/>
        </w:rPr>
      </w:pPr>
    </w:p>
    <w:p w:rsidR="008C2AF6" w:rsidRPr="008C2AF6" w:rsidRDefault="008C2AF6" w:rsidP="008C2AF6">
      <w:pPr>
        <w:jc w:val="both"/>
        <w:rPr>
          <w:rFonts w:ascii="Times New Roman" w:hAnsi="Times New Roman"/>
          <w:b/>
          <w:sz w:val="22"/>
          <w:szCs w:val="22"/>
          <w:lang w:val="sr-Cyrl-CS"/>
        </w:rPr>
      </w:pPr>
    </w:p>
    <w:sectPr w:rsidR="008C2AF6" w:rsidRPr="008C2AF6" w:rsidSect="00DF52B3">
      <w:pgSz w:w="12240" w:h="15840"/>
      <w:pgMar w:top="426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C Times Roman">
    <w:altName w:val="Courier New"/>
    <w:charset w:val="00"/>
    <w:family w:val="swiss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354B51"/>
    <w:multiLevelType w:val="hybridMultilevel"/>
    <w:tmpl w:val="A372F114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D16255"/>
    <w:multiLevelType w:val="hybridMultilevel"/>
    <w:tmpl w:val="F258D336"/>
    <w:lvl w:ilvl="0" w:tplc="FDFE8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6ED0819"/>
    <w:multiLevelType w:val="hybridMultilevel"/>
    <w:tmpl w:val="F3A81390"/>
    <w:lvl w:ilvl="0" w:tplc="95EE53FA">
      <w:start w:val="1"/>
      <w:numFmt w:val="decimal"/>
      <w:lvlText w:val="%1."/>
      <w:lvlJc w:val="left"/>
      <w:pPr>
        <w:ind w:left="57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20" w:hanging="360"/>
      </w:pPr>
    </w:lvl>
    <w:lvl w:ilvl="2" w:tplc="0409001B" w:tentative="1">
      <w:start w:val="1"/>
      <w:numFmt w:val="lowerRoman"/>
      <w:lvlText w:val="%3."/>
      <w:lvlJc w:val="right"/>
      <w:pPr>
        <w:ind w:left="7140" w:hanging="180"/>
      </w:pPr>
    </w:lvl>
    <w:lvl w:ilvl="3" w:tplc="0409000F" w:tentative="1">
      <w:start w:val="1"/>
      <w:numFmt w:val="decimal"/>
      <w:lvlText w:val="%4."/>
      <w:lvlJc w:val="left"/>
      <w:pPr>
        <w:ind w:left="7860" w:hanging="360"/>
      </w:pPr>
    </w:lvl>
    <w:lvl w:ilvl="4" w:tplc="04090019" w:tentative="1">
      <w:start w:val="1"/>
      <w:numFmt w:val="lowerLetter"/>
      <w:lvlText w:val="%5."/>
      <w:lvlJc w:val="left"/>
      <w:pPr>
        <w:ind w:left="8580" w:hanging="360"/>
      </w:pPr>
    </w:lvl>
    <w:lvl w:ilvl="5" w:tplc="0409001B" w:tentative="1">
      <w:start w:val="1"/>
      <w:numFmt w:val="lowerRoman"/>
      <w:lvlText w:val="%6."/>
      <w:lvlJc w:val="right"/>
      <w:pPr>
        <w:ind w:left="9300" w:hanging="180"/>
      </w:pPr>
    </w:lvl>
    <w:lvl w:ilvl="6" w:tplc="0409000F" w:tentative="1">
      <w:start w:val="1"/>
      <w:numFmt w:val="decimal"/>
      <w:lvlText w:val="%7."/>
      <w:lvlJc w:val="left"/>
      <w:pPr>
        <w:ind w:left="10020" w:hanging="360"/>
      </w:pPr>
    </w:lvl>
    <w:lvl w:ilvl="7" w:tplc="04090019" w:tentative="1">
      <w:start w:val="1"/>
      <w:numFmt w:val="lowerLetter"/>
      <w:lvlText w:val="%8."/>
      <w:lvlJc w:val="left"/>
      <w:pPr>
        <w:ind w:left="10740" w:hanging="360"/>
      </w:pPr>
    </w:lvl>
    <w:lvl w:ilvl="8" w:tplc="0409001B" w:tentative="1">
      <w:start w:val="1"/>
      <w:numFmt w:val="lowerRoman"/>
      <w:lvlText w:val="%9."/>
      <w:lvlJc w:val="right"/>
      <w:pPr>
        <w:ind w:left="11460" w:hanging="180"/>
      </w:pPr>
    </w:lvl>
  </w:abstractNum>
  <w:abstractNum w:abstractNumId="3" w15:restartNumberingAfterBreak="0">
    <w:nsid w:val="5A0373F0"/>
    <w:multiLevelType w:val="hybridMultilevel"/>
    <w:tmpl w:val="6BAAE178"/>
    <w:lvl w:ilvl="0" w:tplc="759094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5F91650"/>
    <w:multiLevelType w:val="hybridMultilevel"/>
    <w:tmpl w:val="CFFC7AC2"/>
    <w:lvl w:ilvl="0" w:tplc="1286DEE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14ED"/>
    <w:rsid w:val="00027799"/>
    <w:rsid w:val="00143853"/>
    <w:rsid w:val="002434D8"/>
    <w:rsid w:val="002A58EB"/>
    <w:rsid w:val="002D7D86"/>
    <w:rsid w:val="002E5ADD"/>
    <w:rsid w:val="003B54DE"/>
    <w:rsid w:val="004B2BA0"/>
    <w:rsid w:val="00512755"/>
    <w:rsid w:val="00596963"/>
    <w:rsid w:val="005D13D8"/>
    <w:rsid w:val="005D2B4E"/>
    <w:rsid w:val="00642965"/>
    <w:rsid w:val="00670CEB"/>
    <w:rsid w:val="00714D6D"/>
    <w:rsid w:val="007B71B2"/>
    <w:rsid w:val="008278F8"/>
    <w:rsid w:val="008C2AF6"/>
    <w:rsid w:val="009622E5"/>
    <w:rsid w:val="009B730D"/>
    <w:rsid w:val="00A52325"/>
    <w:rsid w:val="00AB3DB1"/>
    <w:rsid w:val="00B32D17"/>
    <w:rsid w:val="00B362A6"/>
    <w:rsid w:val="00B81B1D"/>
    <w:rsid w:val="00BE2799"/>
    <w:rsid w:val="00CA3168"/>
    <w:rsid w:val="00D57C2A"/>
    <w:rsid w:val="00D82882"/>
    <w:rsid w:val="00D86DBB"/>
    <w:rsid w:val="00D92246"/>
    <w:rsid w:val="00D94543"/>
    <w:rsid w:val="00DB1111"/>
    <w:rsid w:val="00DE12D6"/>
    <w:rsid w:val="00DF0EB9"/>
    <w:rsid w:val="00DF52B3"/>
    <w:rsid w:val="00E40FD9"/>
    <w:rsid w:val="00E414ED"/>
    <w:rsid w:val="00E46A96"/>
    <w:rsid w:val="00EF105F"/>
    <w:rsid w:val="00FA53C5"/>
    <w:rsid w:val="00FD3D42"/>
    <w:rsid w:val="00FE2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FD0916"/>
  <w15:docId w15:val="{BDFF4ED4-96ED-4340-AB02-1E747F1D4B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14ED"/>
    <w:pPr>
      <w:overflowPunct w:val="0"/>
      <w:autoSpaceDE w:val="0"/>
      <w:autoSpaceDN w:val="0"/>
      <w:adjustRightInd w:val="0"/>
      <w:spacing w:after="0" w:line="240" w:lineRule="auto"/>
    </w:pPr>
    <w:rPr>
      <w:rFonts w:ascii="Yu C Times Roman" w:eastAsia="Times New Roman" w:hAnsi="Yu C Times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41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414ED"/>
    <w:pPr>
      <w:ind w:left="720"/>
      <w:contextualSpacing/>
    </w:pPr>
  </w:style>
  <w:style w:type="paragraph" w:styleId="NoSpacing">
    <w:name w:val="No Spacing"/>
    <w:uiPriority w:val="1"/>
    <w:qFormat/>
    <w:rsid w:val="008C2AF6"/>
    <w:pPr>
      <w:spacing w:after="0" w:line="240" w:lineRule="auto"/>
    </w:pPr>
  </w:style>
  <w:style w:type="table" w:styleId="TableGrid">
    <w:name w:val="Table Grid"/>
    <w:basedOn w:val="TableNormal"/>
    <w:uiPriority w:val="59"/>
    <w:rsid w:val="008C2AF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7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orskiokrug@ptt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koordinator</dc:creator>
  <cp:keywords/>
  <dc:description/>
  <cp:lastModifiedBy>Windows User</cp:lastModifiedBy>
  <cp:revision>14</cp:revision>
  <cp:lastPrinted>2016-01-18T08:02:00Z</cp:lastPrinted>
  <dcterms:created xsi:type="dcterms:W3CDTF">2015-02-09T10:10:00Z</dcterms:created>
  <dcterms:modified xsi:type="dcterms:W3CDTF">2016-05-06T09:06:00Z</dcterms:modified>
</cp:coreProperties>
</file>